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B682" w14:textId="77777777" w:rsidR="004B57B3" w:rsidRPr="008A3A27" w:rsidRDefault="004B57B3" w:rsidP="001B7472">
      <w:pPr>
        <w:spacing w:before="10" w:line="240" w:lineRule="exact"/>
        <w:textAlignment w:val="baseline"/>
        <w:rPr>
          <w:rFonts w:ascii="Times New Roman" w:eastAsia="Verdana" w:hAnsi="Times New Roman" w:cs="Times New Roman"/>
          <w:b/>
          <w:color w:val="000000"/>
          <w:sz w:val="23"/>
          <w:szCs w:val="23"/>
        </w:rPr>
      </w:pPr>
    </w:p>
    <w:p w14:paraId="3ADDAA0B" w14:textId="2FC971AB" w:rsidR="004C3CE2" w:rsidRPr="008A3A27" w:rsidRDefault="001B7472" w:rsidP="00612510">
      <w:pPr>
        <w:spacing w:after="0" w:line="240" w:lineRule="auto"/>
        <w:rPr>
          <w:rFonts w:ascii="Times New Roman" w:eastAsia="Times New Roman" w:hAnsi="Times New Roman" w:cs="Times New Roman"/>
          <w:b/>
          <w:sz w:val="23"/>
          <w:szCs w:val="23"/>
          <w:lang w:val="pl-PL" w:eastAsia="pl-PL"/>
        </w:rPr>
      </w:pPr>
      <w:r>
        <w:rPr>
          <w:noProof/>
        </w:rPr>
        <w:drawing>
          <wp:inline distT="0" distB="0" distL="0" distR="0" wp14:anchorId="5E1A8AEE" wp14:editId="3B50B62F">
            <wp:extent cx="1600200" cy="159456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815" cy="1606140"/>
                    </a:xfrm>
                    <a:prstGeom prst="rect">
                      <a:avLst/>
                    </a:prstGeom>
                    <a:noFill/>
                    <a:ln>
                      <a:noFill/>
                    </a:ln>
                  </pic:spPr>
                </pic:pic>
              </a:graphicData>
            </a:graphic>
          </wp:inline>
        </w:drawing>
      </w:r>
    </w:p>
    <w:p w14:paraId="47148BBD" w14:textId="77777777" w:rsidR="004C3CE2" w:rsidRPr="008A3A27" w:rsidRDefault="004C3CE2" w:rsidP="004C3CE2">
      <w:pPr>
        <w:spacing w:after="0" w:line="240" w:lineRule="auto"/>
        <w:jc w:val="center"/>
        <w:rPr>
          <w:rFonts w:ascii="Times New Roman" w:eastAsia="Times New Roman" w:hAnsi="Times New Roman" w:cs="Times New Roman"/>
          <w:b/>
          <w:sz w:val="23"/>
          <w:szCs w:val="23"/>
          <w:lang w:val="pl-PL" w:eastAsia="pl-PL"/>
        </w:rPr>
      </w:pPr>
    </w:p>
    <w:p w14:paraId="60ED5B0E" w14:textId="64D128BB" w:rsidR="004C3CE2" w:rsidRPr="008A3A27" w:rsidRDefault="004C3CE2" w:rsidP="004C3CE2">
      <w:pPr>
        <w:spacing w:after="0" w:line="240" w:lineRule="auto"/>
        <w:jc w:val="center"/>
        <w:rPr>
          <w:rFonts w:ascii="Times New Roman" w:eastAsia="Times New Roman" w:hAnsi="Times New Roman" w:cs="Times New Roman"/>
          <w:b/>
          <w:sz w:val="23"/>
          <w:szCs w:val="23"/>
          <w:lang w:val="pl-PL" w:eastAsia="pl-PL"/>
        </w:rPr>
      </w:pPr>
      <w:r w:rsidRPr="004C3CE2">
        <w:rPr>
          <w:rFonts w:ascii="Times New Roman" w:eastAsia="Times New Roman" w:hAnsi="Times New Roman" w:cs="Times New Roman"/>
          <w:b/>
          <w:sz w:val="23"/>
          <w:szCs w:val="23"/>
          <w:lang w:val="pl-PL" w:eastAsia="pl-PL"/>
        </w:rPr>
        <w:t>UMOWA O STUDIOWANIU</w:t>
      </w:r>
    </w:p>
    <w:p w14:paraId="0F07FBE9" w14:textId="7C019F02" w:rsidR="004B57B3" w:rsidRPr="000E4E8B" w:rsidRDefault="000E4E8B" w:rsidP="004B57B3">
      <w:pPr>
        <w:spacing w:before="10" w:line="240" w:lineRule="exact"/>
        <w:jc w:val="center"/>
        <w:textAlignment w:val="baseline"/>
        <w:rPr>
          <w:rFonts w:ascii="Times New Roman" w:eastAsia="Verdana" w:hAnsi="Times New Roman" w:cs="Times New Roman"/>
          <w:b/>
          <w:color w:val="000000"/>
          <w:sz w:val="23"/>
          <w:szCs w:val="23"/>
          <w:lang w:val="pl-PL"/>
        </w:rPr>
      </w:pPr>
      <w:r>
        <w:rPr>
          <w:rFonts w:ascii="Times New Roman" w:eastAsia="Verdana" w:hAnsi="Times New Roman" w:cs="Times New Roman"/>
          <w:b/>
          <w:color w:val="000000"/>
          <w:sz w:val="23"/>
          <w:szCs w:val="23"/>
          <w:lang w:val="pl-PL"/>
        </w:rPr>
        <w:t>STUDENT CONTRACT</w:t>
      </w:r>
    </w:p>
    <w:p w14:paraId="7A5AE0B6" w14:textId="77777777" w:rsidR="004C3CE2" w:rsidRPr="00ED62C4" w:rsidRDefault="004C3CE2" w:rsidP="004B57B3">
      <w:pPr>
        <w:spacing w:before="10" w:line="240" w:lineRule="exact"/>
        <w:jc w:val="center"/>
        <w:textAlignment w:val="baseline"/>
        <w:rPr>
          <w:rFonts w:ascii="Times New Roman" w:eastAsia="Verdana" w:hAnsi="Times New Roman" w:cs="Times New Roman"/>
          <w:b/>
          <w:color w:val="000000"/>
          <w:sz w:val="23"/>
          <w:szCs w:val="23"/>
          <w:lang w:val="pl-PL"/>
        </w:rPr>
      </w:pPr>
    </w:p>
    <w:p w14:paraId="37146256" w14:textId="04861E62" w:rsidR="004C3CE2" w:rsidRPr="008A3A27" w:rsidRDefault="004C3CE2" w:rsidP="004C3CE2">
      <w:pPr>
        <w:spacing w:after="0" w:line="240" w:lineRule="auto"/>
        <w:jc w:val="center"/>
        <w:rPr>
          <w:rFonts w:ascii="Times New Roman" w:eastAsia="Times New Roman" w:hAnsi="Times New Roman" w:cs="Times New Roman"/>
          <w:b/>
          <w:sz w:val="23"/>
          <w:szCs w:val="23"/>
          <w:lang w:val="pl-PL" w:eastAsia="pl-PL"/>
        </w:rPr>
      </w:pPr>
      <w:r w:rsidRPr="004C3CE2">
        <w:rPr>
          <w:rFonts w:ascii="Times New Roman" w:eastAsia="Times New Roman" w:hAnsi="Times New Roman" w:cs="Times New Roman"/>
          <w:b/>
          <w:sz w:val="23"/>
          <w:szCs w:val="23"/>
          <w:lang w:val="pl-PL" w:eastAsia="pl-PL"/>
        </w:rPr>
        <w:t>Zawarta w dniu</w:t>
      </w:r>
      <w:r w:rsidR="00612786">
        <w:rPr>
          <w:rFonts w:ascii="Times New Roman" w:eastAsia="Times New Roman" w:hAnsi="Times New Roman" w:cs="Times New Roman"/>
          <w:b/>
          <w:sz w:val="23"/>
          <w:szCs w:val="23"/>
          <w:lang w:val="pl-PL" w:eastAsia="pl-PL"/>
        </w:rPr>
        <w:t xml:space="preserve"> </w:t>
      </w:r>
      <w:r w:rsidR="001B7472">
        <w:rPr>
          <w:rFonts w:ascii="Times New Roman" w:eastAsia="Times New Roman" w:hAnsi="Times New Roman" w:cs="Times New Roman"/>
          <w:b/>
          <w:sz w:val="23"/>
          <w:szCs w:val="23"/>
          <w:lang w:val="pl-PL" w:eastAsia="pl-PL"/>
        </w:rPr>
        <w:t>__________</w:t>
      </w:r>
      <w:r w:rsidRPr="002F11A0">
        <w:rPr>
          <w:rFonts w:ascii="Times New Roman" w:eastAsia="Verdana" w:hAnsi="Times New Roman" w:cs="Times New Roman"/>
          <w:b/>
          <w:color w:val="000000"/>
          <w:spacing w:val="-15"/>
          <w:sz w:val="23"/>
          <w:szCs w:val="23"/>
          <w:lang w:val="pl-PL"/>
        </w:rPr>
        <w:t xml:space="preserve"> </w:t>
      </w:r>
      <w:r w:rsidRPr="004C3CE2">
        <w:rPr>
          <w:rFonts w:ascii="Times New Roman" w:eastAsia="Times New Roman" w:hAnsi="Times New Roman" w:cs="Times New Roman"/>
          <w:b/>
          <w:sz w:val="23"/>
          <w:szCs w:val="23"/>
          <w:lang w:val="pl-PL" w:eastAsia="pl-PL"/>
        </w:rPr>
        <w:t>r. w Warszawie pomiędzy:</w:t>
      </w:r>
    </w:p>
    <w:p w14:paraId="2FC42C66" w14:textId="74E0AAA0" w:rsidR="002F11A0" w:rsidRPr="000E4E8B" w:rsidRDefault="000E4E8B" w:rsidP="004B57B3">
      <w:pPr>
        <w:spacing w:before="10" w:line="240" w:lineRule="exact"/>
        <w:jc w:val="center"/>
        <w:textAlignment w:val="baseline"/>
        <w:rPr>
          <w:rFonts w:ascii="Times New Roman" w:eastAsia="Verdana" w:hAnsi="Times New Roman" w:cs="Times New Roman"/>
          <w:b/>
          <w:color w:val="000000"/>
          <w:sz w:val="23"/>
          <w:szCs w:val="23"/>
          <w:lang w:val="en-US"/>
        </w:rPr>
      </w:pPr>
      <w:r w:rsidRPr="000E4E8B">
        <w:rPr>
          <w:rFonts w:ascii="Times New Roman" w:eastAsia="Verdana" w:hAnsi="Times New Roman" w:cs="Times New Roman"/>
          <w:b/>
          <w:color w:val="000000"/>
          <w:spacing w:val="-15"/>
          <w:sz w:val="23"/>
          <w:szCs w:val="23"/>
          <w:lang w:val="en-US"/>
        </w:rPr>
        <w:t xml:space="preserve">Made </w:t>
      </w:r>
      <w:proofErr w:type="gramStart"/>
      <w:r w:rsidRPr="000E4E8B">
        <w:rPr>
          <w:rFonts w:ascii="Times New Roman" w:eastAsia="Verdana" w:hAnsi="Times New Roman" w:cs="Times New Roman"/>
          <w:b/>
          <w:color w:val="000000"/>
          <w:spacing w:val="-15"/>
          <w:sz w:val="23"/>
          <w:szCs w:val="23"/>
          <w:lang w:val="en-US"/>
        </w:rPr>
        <w:t>on</w:t>
      </w:r>
      <w:r w:rsidR="00515863">
        <w:rPr>
          <w:rFonts w:ascii="Times New Roman" w:eastAsia="Verdana" w:hAnsi="Times New Roman" w:cs="Times New Roman"/>
          <w:b/>
          <w:color w:val="000000"/>
          <w:spacing w:val="-15"/>
          <w:sz w:val="23"/>
          <w:szCs w:val="23"/>
          <w:lang w:val="en-US"/>
        </w:rPr>
        <w:t xml:space="preserve"> </w:t>
      </w:r>
      <w:r w:rsidR="002F11A0" w:rsidRPr="000E4E8B">
        <w:rPr>
          <w:rFonts w:ascii="Times New Roman" w:eastAsia="Verdana" w:hAnsi="Times New Roman" w:cs="Times New Roman"/>
          <w:b/>
          <w:color w:val="000000"/>
          <w:spacing w:val="-15"/>
          <w:sz w:val="23"/>
          <w:szCs w:val="23"/>
          <w:lang w:val="en-US"/>
        </w:rPr>
        <w:t xml:space="preserve"> </w:t>
      </w:r>
      <w:r w:rsidR="001B7472">
        <w:rPr>
          <w:rFonts w:ascii="Times New Roman" w:eastAsia="Times New Roman" w:hAnsi="Times New Roman" w:cs="Times New Roman"/>
          <w:b/>
          <w:sz w:val="23"/>
          <w:szCs w:val="23"/>
          <w:lang w:val="en-US" w:eastAsia="pl-PL"/>
        </w:rPr>
        <w:t>_</w:t>
      </w:r>
      <w:proofErr w:type="gramEnd"/>
      <w:r w:rsidR="001B7472">
        <w:rPr>
          <w:rFonts w:ascii="Times New Roman" w:eastAsia="Times New Roman" w:hAnsi="Times New Roman" w:cs="Times New Roman"/>
          <w:b/>
          <w:sz w:val="23"/>
          <w:szCs w:val="23"/>
          <w:lang w:val="en-US" w:eastAsia="pl-PL"/>
        </w:rPr>
        <w:t>__________</w:t>
      </w:r>
      <w:r w:rsidR="00612786" w:rsidRPr="00612786">
        <w:rPr>
          <w:rFonts w:ascii="Times New Roman" w:eastAsia="Verdana" w:hAnsi="Times New Roman" w:cs="Times New Roman"/>
          <w:b/>
          <w:color w:val="000000"/>
          <w:spacing w:val="-15"/>
          <w:sz w:val="23"/>
          <w:szCs w:val="23"/>
          <w:lang w:val="en-US"/>
        </w:rPr>
        <w:t xml:space="preserve"> </w:t>
      </w:r>
      <w:r w:rsidRPr="000E4E8B">
        <w:rPr>
          <w:rFonts w:ascii="Times New Roman" w:eastAsia="Verdana" w:hAnsi="Times New Roman" w:cs="Times New Roman"/>
          <w:b/>
          <w:color w:val="000000"/>
          <w:spacing w:val="-15"/>
          <w:sz w:val="23"/>
          <w:szCs w:val="23"/>
          <w:lang w:val="en-US"/>
        </w:rPr>
        <w:t>in Warsaw between</w:t>
      </w:r>
      <w:r w:rsidR="002F11A0" w:rsidRPr="000E4E8B">
        <w:rPr>
          <w:rFonts w:ascii="Times New Roman" w:eastAsia="Verdana" w:hAnsi="Times New Roman" w:cs="Times New Roman"/>
          <w:b/>
          <w:color w:val="000000"/>
          <w:spacing w:val="-15"/>
          <w:sz w:val="23"/>
          <w:szCs w:val="23"/>
          <w:lang w:val="en-US"/>
        </w:rPr>
        <w:t>:</w:t>
      </w:r>
    </w:p>
    <w:p w14:paraId="70399EC1" w14:textId="77777777" w:rsidR="00F6442D" w:rsidRPr="000E4E8B" w:rsidRDefault="00F6442D" w:rsidP="00F6442D">
      <w:pPr>
        <w:spacing w:after="0" w:line="240" w:lineRule="auto"/>
        <w:ind w:left="360"/>
        <w:jc w:val="both"/>
        <w:rPr>
          <w:rFonts w:ascii="Times New Roman" w:eastAsia="Times New Roman" w:hAnsi="Times New Roman" w:cs="Times New Roman"/>
          <w:sz w:val="23"/>
          <w:szCs w:val="23"/>
          <w:lang w:val="en-US" w:eastAsia="pl-PL"/>
        </w:rPr>
        <w:sectPr w:rsidR="00F6442D" w:rsidRPr="000E4E8B">
          <w:pgSz w:w="11906" w:h="16838"/>
          <w:pgMar w:top="850" w:right="850" w:bottom="850" w:left="1417" w:header="708" w:footer="708" w:gutter="0"/>
          <w:cols w:space="708"/>
          <w:docGrid w:linePitch="360"/>
        </w:sectPr>
      </w:pPr>
    </w:p>
    <w:p w14:paraId="7BCE1234" w14:textId="281585BD" w:rsidR="00F6442D" w:rsidRPr="008A3A27" w:rsidRDefault="004D1CA1" w:rsidP="000E3EB5">
      <w:pPr>
        <w:jc w:val="both"/>
        <w:rPr>
          <w:rFonts w:ascii="Times New Roman" w:hAnsi="Times New Roman" w:cs="Times New Roman"/>
          <w:sz w:val="23"/>
          <w:szCs w:val="23"/>
          <w:lang w:val="pl-PL"/>
        </w:rPr>
      </w:pPr>
      <w:r w:rsidRPr="008A3A27">
        <w:rPr>
          <w:rFonts w:ascii="Times New Roman" w:hAnsi="Times New Roman" w:cs="Times New Roman"/>
          <w:sz w:val="23"/>
          <w:szCs w:val="23"/>
          <w:lang w:val="pl-PL"/>
        </w:rPr>
        <w:t>1.</w:t>
      </w:r>
      <w:r w:rsidR="008502AA" w:rsidRPr="008A3A27">
        <w:rPr>
          <w:rFonts w:ascii="Times New Roman" w:hAnsi="Times New Roman" w:cs="Times New Roman"/>
          <w:sz w:val="23"/>
          <w:szCs w:val="23"/>
          <w:lang w:val="pl-PL"/>
        </w:rPr>
        <w:t>Wyższą Szkołą Menedżerską w Warszawie, 03-772 Warszawa, ul. Kawęczyńska 36, zarejestrowaną w ewidencji uczelni niepublicznych prowadzonej przez ministra właściwego do spraw szkolnictwa wyższego pod numerem wpisu 60, NIP 113-01-21-889, reprezentowaną przez Kanclerza Radosława Dawidziuka, działającego na podstawie pełnomocnictwa Rektora, zwaną w dalszej treści Uczelnią z jednej strony</w:t>
      </w:r>
      <w:r w:rsidRPr="008A3A27">
        <w:rPr>
          <w:rFonts w:ascii="Times New Roman" w:hAnsi="Times New Roman" w:cs="Times New Roman"/>
          <w:sz w:val="23"/>
          <w:szCs w:val="23"/>
          <w:lang w:val="pl-PL"/>
        </w:rPr>
        <w:t>, a</w:t>
      </w:r>
    </w:p>
    <w:p w14:paraId="1C8E735A" w14:textId="56439B8C" w:rsidR="008502AA" w:rsidRPr="00787AA7" w:rsidRDefault="004D1CA1" w:rsidP="000E3EB5">
      <w:pPr>
        <w:jc w:val="both"/>
        <w:rPr>
          <w:rFonts w:ascii="Times New Roman" w:hAnsi="Times New Roman" w:cs="Times New Roman"/>
          <w:sz w:val="23"/>
          <w:szCs w:val="23"/>
          <w:lang w:val="en-US"/>
        </w:rPr>
      </w:pPr>
      <w:r w:rsidRPr="00ED62C4">
        <w:rPr>
          <w:rFonts w:ascii="Times New Roman" w:hAnsi="Times New Roman" w:cs="Times New Roman"/>
          <w:sz w:val="23"/>
          <w:szCs w:val="23"/>
          <w:lang w:val="en-US"/>
        </w:rPr>
        <w:t>1.</w:t>
      </w:r>
      <w:r w:rsidR="00ED62C4" w:rsidRPr="00ED62C4">
        <w:rPr>
          <w:rFonts w:ascii="Helvetica" w:hAnsi="Helvetica" w:cs="Helvetica"/>
          <w:lang w:val="en-US"/>
        </w:rPr>
        <w:t xml:space="preserve"> </w:t>
      </w:r>
      <w:r w:rsidR="00ED62C4" w:rsidRPr="00787AA7">
        <w:rPr>
          <w:rFonts w:ascii="Times New Roman" w:hAnsi="Times New Roman" w:cs="Times New Roman"/>
          <w:sz w:val="23"/>
          <w:szCs w:val="23"/>
          <w:lang w:val="en-US"/>
        </w:rPr>
        <w:t xml:space="preserve">Warsaw Management University, 03-772 Warszawa, </w:t>
      </w:r>
      <w:proofErr w:type="spellStart"/>
      <w:r w:rsidR="00ED62C4" w:rsidRPr="00787AA7">
        <w:rPr>
          <w:rFonts w:ascii="Times New Roman" w:hAnsi="Times New Roman" w:cs="Times New Roman"/>
          <w:sz w:val="23"/>
          <w:szCs w:val="23"/>
          <w:lang w:val="en-US"/>
        </w:rPr>
        <w:t>st.</w:t>
      </w:r>
      <w:proofErr w:type="spellEnd"/>
      <w:r w:rsidR="00ED62C4" w:rsidRPr="00787AA7">
        <w:rPr>
          <w:rFonts w:ascii="Times New Roman" w:hAnsi="Times New Roman" w:cs="Times New Roman"/>
          <w:sz w:val="23"/>
          <w:szCs w:val="23"/>
          <w:lang w:val="en-US"/>
        </w:rPr>
        <w:t xml:space="preserve"> </w:t>
      </w:r>
      <w:proofErr w:type="spellStart"/>
      <w:r w:rsidR="00ED62C4" w:rsidRPr="00787AA7">
        <w:rPr>
          <w:rFonts w:ascii="Times New Roman" w:hAnsi="Times New Roman" w:cs="Times New Roman"/>
          <w:sz w:val="23"/>
          <w:szCs w:val="23"/>
          <w:lang w:val="en-US"/>
        </w:rPr>
        <w:t>Kawęczyńska</w:t>
      </w:r>
      <w:proofErr w:type="spellEnd"/>
      <w:r w:rsidR="00ED62C4" w:rsidRPr="00787AA7">
        <w:rPr>
          <w:rFonts w:ascii="Times New Roman" w:hAnsi="Times New Roman" w:cs="Times New Roman"/>
          <w:sz w:val="23"/>
          <w:szCs w:val="23"/>
          <w:lang w:val="en-US"/>
        </w:rPr>
        <w:t xml:space="preserve"> 36, entered under the number 60 into the register of non-public higher education institutions held by the minister appropriate with respect to higher education matters, tax identification number NIP 113-01-21-889, represented by the Chancellor </w:t>
      </w:r>
      <w:proofErr w:type="spellStart"/>
      <w:r w:rsidR="00ED62C4" w:rsidRPr="00787AA7">
        <w:rPr>
          <w:rFonts w:ascii="Times New Roman" w:hAnsi="Times New Roman" w:cs="Times New Roman"/>
          <w:sz w:val="23"/>
          <w:szCs w:val="23"/>
          <w:lang w:val="en-US"/>
        </w:rPr>
        <w:t>Radosław</w:t>
      </w:r>
      <w:proofErr w:type="spellEnd"/>
      <w:r w:rsidR="00ED62C4" w:rsidRPr="00787AA7">
        <w:rPr>
          <w:rFonts w:ascii="Times New Roman" w:hAnsi="Times New Roman" w:cs="Times New Roman"/>
          <w:sz w:val="23"/>
          <w:szCs w:val="23"/>
          <w:lang w:val="en-US"/>
        </w:rPr>
        <w:t xml:space="preserve"> </w:t>
      </w:r>
      <w:proofErr w:type="spellStart"/>
      <w:r w:rsidR="00ED62C4" w:rsidRPr="00787AA7">
        <w:rPr>
          <w:rFonts w:ascii="Times New Roman" w:hAnsi="Times New Roman" w:cs="Times New Roman"/>
          <w:sz w:val="23"/>
          <w:szCs w:val="23"/>
          <w:lang w:val="en-US"/>
        </w:rPr>
        <w:t>Dawidziuk</w:t>
      </w:r>
      <w:proofErr w:type="spellEnd"/>
      <w:r w:rsidR="00ED62C4" w:rsidRPr="00787AA7">
        <w:rPr>
          <w:rFonts w:ascii="Times New Roman" w:hAnsi="Times New Roman" w:cs="Times New Roman"/>
          <w:sz w:val="23"/>
          <w:szCs w:val="23"/>
          <w:lang w:val="en-US"/>
        </w:rPr>
        <w:t xml:space="preserve">, acting pursuant to the authorization of the Rector, hereinafter referred to as </w:t>
      </w:r>
      <w:proofErr w:type="gramStart"/>
      <w:r w:rsidR="00ED62C4" w:rsidRPr="00787AA7">
        <w:rPr>
          <w:rFonts w:ascii="Times New Roman" w:hAnsi="Times New Roman" w:cs="Times New Roman"/>
          <w:sz w:val="23"/>
          <w:szCs w:val="23"/>
          <w:lang w:val="en-US"/>
        </w:rPr>
        <w:t>University</w:t>
      </w:r>
      <w:proofErr w:type="gramEnd"/>
      <w:r w:rsidR="00ED62C4" w:rsidRPr="00787AA7">
        <w:rPr>
          <w:rFonts w:ascii="Times New Roman" w:hAnsi="Times New Roman" w:cs="Times New Roman"/>
          <w:sz w:val="23"/>
          <w:szCs w:val="23"/>
          <w:lang w:val="en-US"/>
        </w:rPr>
        <w:t>, of the one part, and</w:t>
      </w:r>
    </w:p>
    <w:p w14:paraId="4EFBCD52" w14:textId="1FEC070F" w:rsidR="004D1CA1" w:rsidRPr="00ED62C4" w:rsidRDefault="004D1CA1" w:rsidP="008502AA">
      <w:pPr>
        <w:rPr>
          <w:rFonts w:ascii="Times New Roman" w:hAnsi="Times New Roman" w:cs="Times New Roman"/>
          <w:sz w:val="23"/>
          <w:szCs w:val="23"/>
          <w:lang w:val="en-US"/>
        </w:rPr>
        <w:sectPr w:rsidR="004D1CA1" w:rsidRPr="00ED62C4" w:rsidSect="00F6442D">
          <w:type w:val="continuous"/>
          <w:pgSz w:w="11906" w:h="16838"/>
          <w:pgMar w:top="850" w:right="850" w:bottom="850" w:left="1417" w:header="708" w:footer="708" w:gutter="0"/>
          <w:cols w:num="2" w:space="708"/>
          <w:docGrid w:linePitch="360"/>
        </w:sectPr>
      </w:pPr>
    </w:p>
    <w:p w14:paraId="79E787A7" w14:textId="2E446D75" w:rsidR="00787AA7" w:rsidRDefault="00DA7230" w:rsidP="003D1926">
      <w:pPr>
        <w:tabs>
          <w:tab w:val="num" w:pos="5037"/>
        </w:tabs>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2.</w:t>
      </w:r>
      <w:r w:rsidR="000E3EB5" w:rsidRPr="000E3EB5">
        <w:rPr>
          <w:rFonts w:ascii="Times New Roman" w:eastAsia="Times New Roman" w:hAnsi="Times New Roman" w:cs="Times New Roman"/>
          <w:sz w:val="23"/>
          <w:szCs w:val="23"/>
          <w:lang w:val="pl-PL" w:eastAsia="pl-PL"/>
        </w:rPr>
        <w:t>Panią/Panem</w:t>
      </w:r>
      <w:r w:rsidR="00F17D21">
        <w:rPr>
          <w:rFonts w:ascii="Times New Roman" w:eastAsia="Times New Roman" w:hAnsi="Times New Roman" w:cs="Times New Roman"/>
          <w:sz w:val="23"/>
          <w:szCs w:val="23"/>
          <w:lang w:val="pl-PL" w:eastAsia="pl-PL"/>
        </w:rPr>
        <w:t xml:space="preserve"> </w:t>
      </w:r>
      <w:r w:rsidR="001B7472">
        <w:rPr>
          <w:rFonts w:ascii="Times New Roman" w:hAnsi="Times New Roman" w:cs="Times New Roman"/>
          <w:b/>
          <w:bCs/>
          <w:sz w:val="23"/>
          <w:szCs w:val="23"/>
          <w:lang w:val="pl-PL"/>
        </w:rPr>
        <w:t>_____________________</w:t>
      </w:r>
      <w:r w:rsidR="00165D75" w:rsidRPr="000E3EB5">
        <w:rPr>
          <w:rFonts w:ascii="Times New Roman" w:eastAsia="Times New Roman" w:hAnsi="Times New Roman" w:cs="Times New Roman"/>
          <w:sz w:val="23"/>
          <w:szCs w:val="23"/>
          <w:lang w:val="pl-PL" w:eastAsia="pl-PL"/>
        </w:rPr>
        <w:t xml:space="preserve"> </w:t>
      </w:r>
      <w:r w:rsidR="000E3EB5" w:rsidRPr="000E3EB5">
        <w:rPr>
          <w:rFonts w:ascii="Times New Roman" w:eastAsia="Times New Roman" w:hAnsi="Times New Roman" w:cs="Times New Roman"/>
          <w:sz w:val="23"/>
          <w:szCs w:val="23"/>
          <w:lang w:val="pl-PL" w:eastAsia="pl-PL"/>
        </w:rPr>
        <w:t xml:space="preserve">urodzoną / ym w dniu </w:t>
      </w:r>
      <w:r w:rsidR="001B7472">
        <w:rPr>
          <w:rFonts w:ascii="Times New Roman" w:eastAsia="Times New Roman" w:hAnsi="Times New Roman" w:cs="Times New Roman"/>
          <w:b/>
          <w:bCs/>
          <w:sz w:val="23"/>
          <w:szCs w:val="23"/>
          <w:lang w:val="pl-PL" w:eastAsia="pl-PL"/>
        </w:rPr>
        <w:t>_____________</w:t>
      </w:r>
      <w:r w:rsidR="00165D75" w:rsidRPr="00165D75">
        <w:rPr>
          <w:rFonts w:ascii="Times New Roman" w:eastAsia="Times New Roman" w:hAnsi="Times New Roman" w:cs="Times New Roman"/>
          <w:sz w:val="23"/>
          <w:szCs w:val="23"/>
          <w:lang w:val="pl-PL" w:eastAsia="pl-PL"/>
        </w:rPr>
        <w:t xml:space="preserve"> </w:t>
      </w:r>
      <w:r w:rsidR="00C40768" w:rsidRPr="008A3A27">
        <w:rPr>
          <w:rFonts w:ascii="Times New Roman" w:eastAsia="Times New Roman" w:hAnsi="Times New Roman" w:cs="Times New Roman"/>
          <w:sz w:val="23"/>
          <w:szCs w:val="23"/>
          <w:lang w:val="pl-PL" w:eastAsia="pl-PL"/>
        </w:rPr>
        <w:t xml:space="preserve">w </w:t>
      </w:r>
      <w:r w:rsidR="001B7472">
        <w:rPr>
          <w:rFonts w:ascii="Times New Roman" w:eastAsia="Times New Roman" w:hAnsi="Times New Roman" w:cs="Times New Roman"/>
          <w:b/>
          <w:bCs/>
          <w:sz w:val="23"/>
          <w:szCs w:val="23"/>
          <w:lang w:val="pl-PL" w:eastAsia="pl-PL"/>
        </w:rPr>
        <w:t>________________</w:t>
      </w:r>
      <w:r w:rsidR="009307D6">
        <w:rPr>
          <w:rFonts w:ascii="Times New Roman" w:eastAsia="Times New Roman" w:hAnsi="Times New Roman" w:cs="Times New Roman"/>
          <w:sz w:val="23"/>
          <w:szCs w:val="23"/>
          <w:lang w:val="pl-PL" w:eastAsia="pl-PL"/>
        </w:rPr>
        <w:t xml:space="preserve">, </w:t>
      </w:r>
      <w:r w:rsidR="000E3EB5" w:rsidRPr="000E3EB5">
        <w:rPr>
          <w:rFonts w:ascii="Times New Roman" w:eastAsia="Times New Roman" w:hAnsi="Times New Roman" w:cs="Times New Roman"/>
          <w:sz w:val="23"/>
          <w:szCs w:val="23"/>
          <w:lang w:val="pl-PL" w:eastAsia="pl-PL"/>
        </w:rPr>
        <w:t>zamieszkałą/ym</w:t>
      </w:r>
      <w:r w:rsidR="00F17D21">
        <w:rPr>
          <w:rFonts w:ascii="Times New Roman" w:eastAsia="Times New Roman" w:hAnsi="Times New Roman" w:cs="Times New Roman"/>
          <w:sz w:val="23"/>
          <w:szCs w:val="23"/>
          <w:lang w:val="pl-PL" w:eastAsia="pl-PL"/>
        </w:rPr>
        <w:t xml:space="preserve"> w</w:t>
      </w:r>
      <w:r w:rsidR="00F17D21">
        <w:rPr>
          <w:rFonts w:ascii="Times New Roman" w:hAnsi="Times New Roman" w:cs="Times New Roman"/>
          <w:b/>
          <w:bCs/>
          <w:sz w:val="23"/>
          <w:szCs w:val="23"/>
          <w:lang w:val="pl-PL"/>
        </w:rPr>
        <w:t xml:space="preserve"> </w:t>
      </w:r>
      <w:r w:rsidR="001B7472">
        <w:rPr>
          <w:rFonts w:ascii="Times New Roman" w:hAnsi="Times New Roman" w:cs="Times New Roman"/>
          <w:b/>
          <w:bCs/>
          <w:sz w:val="23"/>
          <w:szCs w:val="23"/>
          <w:lang w:val="pl-PL"/>
        </w:rPr>
        <w:t>_________________________</w:t>
      </w:r>
      <w:r w:rsidR="00BE6782">
        <w:rPr>
          <w:rFonts w:ascii="Times New Roman" w:hAnsi="Times New Roman" w:cs="Times New Roman"/>
          <w:b/>
          <w:bCs/>
          <w:sz w:val="23"/>
          <w:szCs w:val="23"/>
          <w:lang w:val="pl-PL"/>
        </w:rPr>
        <w:t>,</w:t>
      </w:r>
      <w:r w:rsidR="00E41CE7">
        <w:rPr>
          <w:rFonts w:ascii="Times New Roman" w:eastAsia="Times New Roman" w:hAnsi="Times New Roman" w:cs="Times New Roman"/>
          <w:sz w:val="23"/>
          <w:szCs w:val="23"/>
          <w:lang w:val="pl-PL" w:eastAsia="pl-PL"/>
        </w:rPr>
        <w:t xml:space="preserve"> </w:t>
      </w:r>
      <w:r w:rsidR="000E3EB5" w:rsidRPr="000E3EB5">
        <w:rPr>
          <w:rFonts w:ascii="Times New Roman" w:eastAsia="Times New Roman" w:hAnsi="Times New Roman" w:cs="Times New Roman"/>
          <w:sz w:val="23"/>
          <w:szCs w:val="23"/>
          <w:lang w:val="pl-PL" w:eastAsia="pl-PL"/>
        </w:rPr>
        <w:t xml:space="preserve">legitymującą / ym się </w:t>
      </w:r>
      <w:r w:rsidR="000E3EB5" w:rsidRPr="003D1926">
        <w:rPr>
          <w:rFonts w:ascii="Times New Roman" w:eastAsia="Times New Roman" w:hAnsi="Times New Roman" w:cs="Times New Roman"/>
          <w:strike/>
          <w:sz w:val="23"/>
          <w:szCs w:val="23"/>
          <w:lang w:val="pl-PL" w:eastAsia="pl-PL"/>
        </w:rPr>
        <w:t>dowodem osobistym</w:t>
      </w:r>
      <w:r w:rsidR="000E3EB5" w:rsidRPr="000E3EB5">
        <w:rPr>
          <w:rFonts w:ascii="Times New Roman" w:eastAsia="Times New Roman" w:hAnsi="Times New Roman" w:cs="Times New Roman"/>
          <w:sz w:val="23"/>
          <w:szCs w:val="23"/>
          <w:lang w:val="pl-PL" w:eastAsia="pl-PL"/>
        </w:rPr>
        <w:t xml:space="preserve"> / paszportem*</w:t>
      </w:r>
      <w:r w:rsidR="003D1926">
        <w:rPr>
          <w:rFonts w:ascii="Times New Roman" w:eastAsia="Times New Roman" w:hAnsi="Times New Roman" w:cs="Times New Roman"/>
          <w:sz w:val="23"/>
          <w:szCs w:val="23"/>
          <w:lang w:val="pl-PL" w:eastAsia="pl-PL"/>
        </w:rPr>
        <w:t xml:space="preserve"> </w:t>
      </w:r>
      <w:r w:rsidR="000E3EB5" w:rsidRPr="000E3EB5">
        <w:rPr>
          <w:rFonts w:ascii="Times New Roman" w:eastAsia="Times New Roman" w:hAnsi="Times New Roman" w:cs="Times New Roman"/>
          <w:sz w:val="23"/>
          <w:szCs w:val="23"/>
          <w:lang w:val="pl-PL" w:eastAsia="pl-PL"/>
        </w:rPr>
        <w:t xml:space="preserve">seria  nr </w:t>
      </w:r>
      <w:r w:rsidR="00462181" w:rsidRPr="00462181">
        <w:rPr>
          <w:lang w:val="pl-PL"/>
        </w:rPr>
        <w:t xml:space="preserve"> </w:t>
      </w:r>
      <w:r w:rsidR="001B7472">
        <w:rPr>
          <w:rFonts w:ascii="Times New Roman" w:eastAsia="Times New Roman" w:hAnsi="Times New Roman" w:cs="Times New Roman"/>
          <w:b/>
          <w:bCs/>
          <w:sz w:val="23"/>
          <w:szCs w:val="23"/>
          <w:lang w:val="pl-PL" w:eastAsia="pl-PL"/>
        </w:rPr>
        <w:t>_____________</w:t>
      </w:r>
      <w:r w:rsidR="00F06331" w:rsidRPr="00F06331">
        <w:rPr>
          <w:rFonts w:ascii="Times New Roman" w:eastAsia="Times New Roman" w:hAnsi="Times New Roman" w:cs="Times New Roman"/>
          <w:b/>
          <w:bCs/>
          <w:sz w:val="23"/>
          <w:szCs w:val="23"/>
          <w:lang w:val="pl-PL" w:eastAsia="pl-PL"/>
        </w:rPr>
        <w:t xml:space="preserve"> </w:t>
      </w:r>
      <w:r w:rsidR="000E3EB5" w:rsidRPr="000E3EB5">
        <w:rPr>
          <w:rFonts w:ascii="Times New Roman" w:eastAsia="Times New Roman" w:hAnsi="Times New Roman" w:cs="Times New Roman"/>
          <w:sz w:val="23"/>
          <w:szCs w:val="23"/>
          <w:lang w:val="pl-PL" w:eastAsia="pl-PL"/>
        </w:rPr>
        <w:t>zwaną / ym w dalszej treści Studentem z drugiej strony.</w:t>
      </w:r>
    </w:p>
    <w:p w14:paraId="6FAAA697" w14:textId="3F08E2B7" w:rsidR="00787AA7" w:rsidRPr="00612510" w:rsidRDefault="00787AA7" w:rsidP="00787AA7">
      <w:pPr>
        <w:tabs>
          <w:tab w:val="num" w:pos="360"/>
        </w:tabs>
        <w:spacing w:after="0" w:line="240" w:lineRule="auto"/>
        <w:jc w:val="both"/>
        <w:rPr>
          <w:rFonts w:ascii="Times New Roman" w:eastAsia="Times New Roman" w:hAnsi="Times New Roman" w:cs="Times New Roman"/>
          <w:sz w:val="23"/>
          <w:szCs w:val="23"/>
          <w:lang w:val="pl-PL" w:eastAsia="pl-PL"/>
        </w:rPr>
      </w:pPr>
      <w:r w:rsidRPr="00787AA7">
        <w:rPr>
          <w:rFonts w:ascii="Times New Roman" w:eastAsia="Times New Roman" w:hAnsi="Times New Roman" w:cs="Times New Roman"/>
          <w:sz w:val="23"/>
          <w:szCs w:val="23"/>
          <w:lang w:val="en-US" w:eastAsia="pl-PL"/>
        </w:rPr>
        <w:t>2.</w:t>
      </w:r>
      <w:r w:rsidRPr="00787AA7">
        <w:rPr>
          <w:rFonts w:ascii="Times New Roman" w:hAnsi="Times New Roman" w:cs="Times New Roman"/>
          <w:sz w:val="23"/>
          <w:szCs w:val="23"/>
          <w:lang w:val="en-US"/>
        </w:rPr>
        <w:t>Mr/</w:t>
      </w:r>
      <w:proofErr w:type="spellStart"/>
      <w:r w:rsidRPr="00787AA7">
        <w:rPr>
          <w:rFonts w:ascii="Times New Roman" w:hAnsi="Times New Roman" w:cs="Times New Roman"/>
          <w:sz w:val="23"/>
          <w:szCs w:val="23"/>
          <w:lang w:val="en-US"/>
        </w:rPr>
        <w:t>Mrs</w:t>
      </w:r>
      <w:proofErr w:type="spellEnd"/>
      <w:r w:rsidR="00612786" w:rsidRPr="00612786">
        <w:rPr>
          <w:rFonts w:ascii="Times New Roman" w:eastAsia="Times New Roman" w:hAnsi="Times New Roman" w:cs="Times New Roman"/>
          <w:b/>
          <w:bCs/>
          <w:sz w:val="23"/>
          <w:szCs w:val="23"/>
          <w:lang w:val="en-US" w:eastAsia="pl-PL"/>
        </w:rPr>
        <w:t xml:space="preserve"> </w:t>
      </w:r>
      <w:r w:rsidR="001B7472">
        <w:rPr>
          <w:rFonts w:ascii="Times New Roman" w:hAnsi="Times New Roman" w:cs="Times New Roman"/>
          <w:b/>
          <w:bCs/>
          <w:sz w:val="23"/>
          <w:szCs w:val="23"/>
          <w:lang w:val="en-US"/>
        </w:rPr>
        <w:t>____________________</w:t>
      </w:r>
      <w:r w:rsidR="00DF2393" w:rsidRPr="00787AA7">
        <w:rPr>
          <w:rFonts w:ascii="Times New Roman" w:hAnsi="Times New Roman" w:cs="Times New Roman"/>
          <w:sz w:val="23"/>
          <w:szCs w:val="23"/>
          <w:lang w:val="en-US"/>
        </w:rPr>
        <w:t xml:space="preserve"> </w:t>
      </w:r>
      <w:r w:rsidRPr="00787AA7">
        <w:rPr>
          <w:rFonts w:ascii="Times New Roman" w:hAnsi="Times New Roman" w:cs="Times New Roman"/>
          <w:sz w:val="23"/>
          <w:szCs w:val="23"/>
          <w:lang w:val="en-US"/>
        </w:rPr>
        <w:t>born</w:t>
      </w:r>
      <w:r>
        <w:rPr>
          <w:rFonts w:ascii="Times New Roman" w:hAnsi="Times New Roman" w:cs="Times New Roman"/>
          <w:sz w:val="23"/>
          <w:szCs w:val="23"/>
          <w:lang w:val="en-US"/>
        </w:rPr>
        <w:t xml:space="preserve"> </w:t>
      </w:r>
      <w:r w:rsidRPr="00787AA7">
        <w:rPr>
          <w:rFonts w:ascii="Times New Roman" w:hAnsi="Times New Roman" w:cs="Times New Roman"/>
          <w:sz w:val="23"/>
          <w:szCs w:val="23"/>
          <w:lang w:val="en-US"/>
        </w:rPr>
        <w:t xml:space="preserve">on </w:t>
      </w:r>
      <w:r w:rsidR="001B7472">
        <w:rPr>
          <w:rFonts w:ascii="Times New Roman" w:eastAsia="Times New Roman" w:hAnsi="Times New Roman" w:cs="Times New Roman"/>
          <w:b/>
          <w:bCs/>
          <w:sz w:val="23"/>
          <w:szCs w:val="23"/>
          <w:lang w:val="en-US" w:eastAsia="pl-PL"/>
        </w:rPr>
        <w:t>______________</w:t>
      </w:r>
      <w:r w:rsidR="000002F1" w:rsidRPr="000002F1">
        <w:rPr>
          <w:rFonts w:ascii="Times New Roman" w:eastAsia="Times New Roman" w:hAnsi="Times New Roman" w:cs="Times New Roman"/>
          <w:sz w:val="23"/>
          <w:szCs w:val="23"/>
          <w:lang w:val="en-US" w:eastAsia="pl-PL"/>
        </w:rPr>
        <w:t xml:space="preserve"> </w:t>
      </w:r>
      <w:r w:rsidRPr="00787AA7">
        <w:rPr>
          <w:rFonts w:ascii="Times New Roman" w:hAnsi="Times New Roman" w:cs="Times New Roman"/>
          <w:sz w:val="23"/>
          <w:szCs w:val="23"/>
          <w:lang w:val="en-US"/>
        </w:rPr>
        <w:t xml:space="preserve">in </w:t>
      </w:r>
      <w:r w:rsidR="001B7472">
        <w:rPr>
          <w:rFonts w:ascii="Times New Roman" w:eastAsia="Times New Roman" w:hAnsi="Times New Roman" w:cs="Times New Roman"/>
          <w:b/>
          <w:bCs/>
          <w:sz w:val="23"/>
          <w:szCs w:val="23"/>
          <w:lang w:val="en-US" w:eastAsia="pl-PL"/>
        </w:rPr>
        <w:t>____________________</w:t>
      </w:r>
      <w:r w:rsidR="00BE6782">
        <w:rPr>
          <w:rFonts w:ascii="Times New Roman" w:hAnsi="Times New Roman" w:cs="Times New Roman"/>
          <w:sz w:val="23"/>
          <w:szCs w:val="23"/>
          <w:lang w:val="en-US"/>
        </w:rPr>
        <w:t xml:space="preserve">, </w:t>
      </w:r>
      <w:r w:rsidR="00515863">
        <w:rPr>
          <w:rFonts w:ascii="Times New Roman" w:hAnsi="Times New Roman" w:cs="Times New Roman"/>
          <w:sz w:val="23"/>
          <w:szCs w:val="23"/>
          <w:lang w:val="en-US"/>
        </w:rPr>
        <w:t>residing</w:t>
      </w:r>
      <w:r w:rsidR="00F17D21">
        <w:rPr>
          <w:rFonts w:ascii="Times New Roman" w:hAnsi="Times New Roman" w:cs="Times New Roman"/>
          <w:sz w:val="23"/>
          <w:szCs w:val="23"/>
          <w:lang w:val="en-US"/>
        </w:rPr>
        <w:t xml:space="preserve"> at</w:t>
      </w:r>
      <w:r w:rsidR="005F3DE6">
        <w:rPr>
          <w:rFonts w:ascii="Times New Roman" w:hAnsi="Times New Roman" w:cs="Times New Roman"/>
          <w:b/>
          <w:bCs/>
          <w:sz w:val="23"/>
          <w:szCs w:val="23"/>
          <w:lang w:val="en-US"/>
        </w:rPr>
        <w:t xml:space="preserve"> </w:t>
      </w:r>
      <w:r w:rsidR="001B7472">
        <w:rPr>
          <w:rFonts w:ascii="Times New Roman" w:hAnsi="Times New Roman" w:cs="Times New Roman"/>
          <w:b/>
          <w:bCs/>
          <w:sz w:val="23"/>
          <w:szCs w:val="23"/>
          <w:lang w:val="en-US"/>
        </w:rPr>
        <w:t>____________________</w:t>
      </w:r>
      <w:r w:rsidR="00165D75">
        <w:rPr>
          <w:rFonts w:ascii="Times New Roman" w:hAnsi="Times New Roman" w:cs="Times New Roman"/>
          <w:b/>
          <w:bCs/>
          <w:sz w:val="23"/>
          <w:szCs w:val="23"/>
          <w:lang w:val="en-US"/>
        </w:rPr>
        <w:t xml:space="preserve">, </w:t>
      </w:r>
      <w:r w:rsidR="001B7472">
        <w:rPr>
          <w:rFonts w:ascii="Times New Roman" w:hAnsi="Times New Roman" w:cs="Times New Roman"/>
          <w:b/>
          <w:bCs/>
          <w:sz w:val="23"/>
          <w:szCs w:val="23"/>
          <w:lang w:val="en-US"/>
        </w:rPr>
        <w:t>________________</w:t>
      </w:r>
      <w:r w:rsidR="003204F1" w:rsidRPr="003204F1">
        <w:rPr>
          <w:rFonts w:ascii="Times New Roman" w:hAnsi="Times New Roman" w:cs="Times New Roman"/>
          <w:b/>
          <w:bCs/>
          <w:sz w:val="23"/>
          <w:szCs w:val="23"/>
          <w:lang w:val="en-US"/>
        </w:rPr>
        <w:t>,</w:t>
      </w:r>
      <w:r w:rsidR="003204F1">
        <w:rPr>
          <w:rFonts w:ascii="Times New Roman" w:hAnsi="Times New Roman" w:cs="Times New Roman"/>
          <w:b/>
          <w:bCs/>
          <w:sz w:val="23"/>
          <w:szCs w:val="23"/>
          <w:lang w:val="en-US"/>
        </w:rPr>
        <w:t xml:space="preserve"> </w:t>
      </w:r>
      <w:r w:rsidRPr="00787AA7">
        <w:rPr>
          <w:rFonts w:ascii="Times New Roman" w:hAnsi="Times New Roman" w:cs="Times New Roman"/>
          <w:sz w:val="23"/>
          <w:szCs w:val="23"/>
          <w:lang w:val="en-US"/>
        </w:rPr>
        <w:t xml:space="preserve">holder of </w:t>
      </w:r>
      <w:r w:rsidRPr="00787AA7">
        <w:rPr>
          <w:rFonts w:ascii="Times New Roman" w:hAnsi="Times New Roman" w:cs="Times New Roman"/>
          <w:strike/>
          <w:sz w:val="23"/>
          <w:szCs w:val="23"/>
          <w:lang w:val="en-US"/>
        </w:rPr>
        <w:t>ID card</w:t>
      </w:r>
      <w:r w:rsidRPr="00787AA7">
        <w:rPr>
          <w:rFonts w:ascii="Times New Roman" w:hAnsi="Times New Roman" w:cs="Times New Roman"/>
          <w:sz w:val="23"/>
          <w:szCs w:val="23"/>
          <w:lang w:val="en-US"/>
        </w:rPr>
        <w:t xml:space="preserve"> /passport* series no.</w:t>
      </w:r>
      <w:r w:rsidR="00181380">
        <w:rPr>
          <w:rFonts w:ascii="Times New Roman" w:hAnsi="Times New Roman" w:cs="Times New Roman"/>
          <w:sz w:val="23"/>
          <w:szCs w:val="23"/>
          <w:lang w:val="en-US"/>
        </w:rPr>
        <w:t xml:space="preserve"> </w:t>
      </w:r>
      <w:r w:rsidR="001B7472" w:rsidRPr="00612510">
        <w:rPr>
          <w:rFonts w:ascii="Times New Roman" w:eastAsia="Times New Roman" w:hAnsi="Times New Roman" w:cs="Times New Roman"/>
          <w:b/>
          <w:bCs/>
          <w:sz w:val="23"/>
          <w:szCs w:val="23"/>
          <w:lang w:val="pl-PL" w:eastAsia="pl-PL"/>
        </w:rPr>
        <w:t>____________</w:t>
      </w:r>
      <w:r w:rsidRPr="00612510">
        <w:rPr>
          <w:rFonts w:ascii="Times New Roman" w:hAnsi="Times New Roman" w:cs="Times New Roman"/>
          <w:sz w:val="23"/>
          <w:szCs w:val="23"/>
          <w:lang w:val="pl-PL"/>
        </w:rPr>
        <w:t xml:space="preserve"> hereinafter referred to as Student, of the other part.</w:t>
      </w:r>
    </w:p>
    <w:p w14:paraId="5F8EF746" w14:textId="4A8EBF44" w:rsidR="00F6442D" w:rsidRPr="00612510" w:rsidRDefault="00F6442D" w:rsidP="00F6442D">
      <w:pPr>
        <w:spacing w:after="0" w:line="240" w:lineRule="auto"/>
        <w:jc w:val="both"/>
        <w:rPr>
          <w:rFonts w:ascii="Times New Roman" w:eastAsia="Times New Roman" w:hAnsi="Times New Roman" w:cs="Times New Roman"/>
          <w:sz w:val="23"/>
          <w:szCs w:val="23"/>
          <w:lang w:val="pl-PL" w:eastAsia="pl-PL"/>
        </w:rPr>
        <w:sectPr w:rsidR="00F6442D" w:rsidRPr="00612510" w:rsidSect="000E3EB5">
          <w:type w:val="continuous"/>
          <w:pgSz w:w="11906" w:h="16838"/>
          <w:pgMar w:top="850" w:right="850" w:bottom="850" w:left="1417" w:header="708" w:footer="708" w:gutter="0"/>
          <w:cols w:num="2" w:space="708"/>
          <w:docGrid w:linePitch="360"/>
        </w:sectPr>
      </w:pPr>
    </w:p>
    <w:p w14:paraId="3F32C6CB"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w:t>
      </w:r>
    </w:p>
    <w:p w14:paraId="78D19D8F" w14:textId="77777777" w:rsidR="002F190D" w:rsidRDefault="002F190D" w:rsidP="008A3A27">
      <w:pPr>
        <w:spacing w:after="0" w:line="240" w:lineRule="auto"/>
        <w:jc w:val="both"/>
        <w:rPr>
          <w:rFonts w:ascii="Times New Roman" w:eastAsia="Times New Roman" w:hAnsi="Times New Roman" w:cs="Times New Roman"/>
          <w:sz w:val="23"/>
          <w:szCs w:val="23"/>
          <w:lang w:val="pl-PL" w:eastAsia="pl-PL"/>
        </w:rPr>
        <w:sectPr w:rsidR="002F190D" w:rsidSect="008A3A27">
          <w:footerReference w:type="even" r:id="rId9"/>
          <w:footerReference w:type="default" r:id="rId10"/>
          <w:footerReference w:type="first" r:id="rId11"/>
          <w:type w:val="continuous"/>
          <w:pgSz w:w="11906" w:h="16838"/>
          <w:pgMar w:top="1258" w:right="1418" w:bottom="709" w:left="1418" w:header="709" w:footer="709" w:gutter="0"/>
          <w:cols w:space="708"/>
          <w:titlePg/>
          <w:docGrid w:linePitch="360"/>
        </w:sectPr>
      </w:pPr>
    </w:p>
    <w:p w14:paraId="1A013097" w14:textId="61B94D21" w:rsidR="008A3A27" w:rsidRPr="00F17D21" w:rsidRDefault="008A3A27" w:rsidP="008A3A27">
      <w:pPr>
        <w:spacing w:after="0" w:line="240" w:lineRule="auto"/>
        <w:jc w:val="both"/>
        <w:rPr>
          <w:rFonts w:ascii="Times New Roman" w:eastAsia="Times New Roman" w:hAnsi="Times New Roman" w:cs="Times New Roman"/>
          <w:b/>
          <w:bCs/>
          <w:sz w:val="23"/>
          <w:szCs w:val="23"/>
          <w:lang w:val="pl-PL" w:eastAsia="pl-PL"/>
        </w:rPr>
      </w:pPr>
      <w:r w:rsidRPr="008A3A27">
        <w:rPr>
          <w:rFonts w:ascii="Times New Roman" w:eastAsia="Times New Roman" w:hAnsi="Times New Roman" w:cs="Times New Roman"/>
          <w:sz w:val="23"/>
          <w:szCs w:val="23"/>
          <w:lang w:val="pl-PL" w:eastAsia="pl-PL"/>
        </w:rPr>
        <w:t xml:space="preserve">Student oświadcza, że w semestrze </w:t>
      </w:r>
      <w:r w:rsidRPr="008A3A27">
        <w:rPr>
          <w:rFonts w:ascii="Times New Roman" w:eastAsia="Times New Roman" w:hAnsi="Times New Roman" w:cs="Times New Roman"/>
          <w:strike/>
          <w:sz w:val="23"/>
          <w:szCs w:val="23"/>
          <w:lang w:val="pl-PL" w:eastAsia="pl-PL"/>
        </w:rPr>
        <w:t>wiosenno-letnim</w:t>
      </w:r>
      <w:r w:rsidRPr="008A3A27">
        <w:rPr>
          <w:rFonts w:ascii="Times New Roman" w:eastAsia="Times New Roman" w:hAnsi="Times New Roman" w:cs="Times New Roman"/>
          <w:sz w:val="23"/>
          <w:szCs w:val="23"/>
          <w:lang w:val="pl-PL" w:eastAsia="pl-PL"/>
        </w:rPr>
        <w:t xml:space="preserve"> / jesienno-zimowym* roku akademickiego 20</w:t>
      </w:r>
      <w:r w:rsidR="007078B4">
        <w:rPr>
          <w:rFonts w:ascii="Times New Roman" w:eastAsia="Times New Roman" w:hAnsi="Times New Roman" w:cs="Times New Roman"/>
          <w:sz w:val="23"/>
          <w:szCs w:val="23"/>
          <w:lang w:val="uk-UA" w:eastAsia="pl-PL"/>
        </w:rPr>
        <w:t>22</w:t>
      </w:r>
      <w:r w:rsidRPr="008A3A27">
        <w:rPr>
          <w:rFonts w:ascii="Times New Roman" w:eastAsia="Times New Roman" w:hAnsi="Times New Roman" w:cs="Times New Roman"/>
          <w:sz w:val="23"/>
          <w:szCs w:val="23"/>
          <w:lang w:val="pl-PL" w:eastAsia="pl-PL"/>
        </w:rPr>
        <w:t>/202</w:t>
      </w:r>
      <w:r w:rsidR="007078B4">
        <w:rPr>
          <w:rFonts w:ascii="Times New Roman" w:eastAsia="Times New Roman" w:hAnsi="Times New Roman" w:cs="Times New Roman"/>
          <w:sz w:val="23"/>
          <w:szCs w:val="23"/>
          <w:lang w:val="uk-UA" w:eastAsia="pl-PL"/>
        </w:rPr>
        <w:t>3</w:t>
      </w:r>
      <w:r w:rsidRPr="008A3A27">
        <w:rPr>
          <w:rFonts w:ascii="Times New Roman" w:eastAsia="Times New Roman" w:hAnsi="Times New Roman" w:cs="Times New Roman"/>
          <w:sz w:val="23"/>
          <w:szCs w:val="23"/>
          <w:lang w:val="pl-PL" w:eastAsia="pl-PL"/>
        </w:rPr>
        <w:t xml:space="preserve"> podejmuje studia w Uczelni na kierunku </w:t>
      </w:r>
      <w:r w:rsidR="001B7472">
        <w:rPr>
          <w:rFonts w:ascii="Times New Roman" w:eastAsia="Times New Roman" w:hAnsi="Times New Roman" w:cs="Times New Roman"/>
          <w:b/>
          <w:bCs/>
          <w:sz w:val="23"/>
          <w:szCs w:val="23"/>
          <w:lang w:val="pl-PL" w:eastAsia="pl-PL"/>
        </w:rPr>
        <w:t>____________________________________</w:t>
      </w:r>
    </w:p>
    <w:p w14:paraId="5833A53B" w14:textId="77777777" w:rsidR="00612510" w:rsidRPr="00CF0F9F" w:rsidRDefault="00787AA7" w:rsidP="00612510">
      <w:pPr>
        <w:spacing w:after="0" w:line="240" w:lineRule="auto"/>
        <w:jc w:val="both"/>
        <w:rPr>
          <w:rFonts w:ascii="Times New Roman" w:eastAsia="Times New Roman" w:hAnsi="Times New Roman" w:cs="Times New Roman"/>
          <w:b/>
          <w:bCs/>
          <w:sz w:val="23"/>
          <w:szCs w:val="23"/>
          <w:lang w:val="en-US" w:eastAsia="pl-PL"/>
        </w:rPr>
        <w:sectPr w:rsidR="00612510" w:rsidRPr="00CF0F9F" w:rsidSect="002F190D">
          <w:type w:val="continuous"/>
          <w:pgSz w:w="11906" w:h="16838"/>
          <w:pgMar w:top="1258" w:right="1418" w:bottom="709" w:left="1418" w:header="709" w:footer="709" w:gutter="0"/>
          <w:cols w:num="2" w:space="708"/>
          <w:titlePg/>
          <w:docGrid w:linePitch="360"/>
        </w:sectPr>
      </w:pPr>
      <w:r w:rsidRPr="00787AA7">
        <w:rPr>
          <w:rFonts w:ascii="Times New Roman" w:eastAsia="Times New Roman" w:hAnsi="Times New Roman" w:cs="Times New Roman"/>
          <w:sz w:val="23"/>
          <w:szCs w:val="23"/>
          <w:lang w:val="en-US" w:eastAsia="pl-PL"/>
        </w:rPr>
        <w:t xml:space="preserve">The Student </w:t>
      </w:r>
      <w:r w:rsidR="00612510" w:rsidRPr="00787AA7">
        <w:rPr>
          <w:rFonts w:ascii="Times New Roman" w:eastAsia="Times New Roman" w:hAnsi="Times New Roman" w:cs="Times New Roman"/>
          <w:sz w:val="23"/>
          <w:szCs w:val="23"/>
          <w:lang w:val="en-US" w:eastAsia="pl-PL"/>
        </w:rPr>
        <w:t xml:space="preserve">declares that from the </w:t>
      </w:r>
      <w:r w:rsidR="00612510" w:rsidRPr="006F533B">
        <w:rPr>
          <w:rFonts w:ascii="Times New Roman" w:eastAsia="Times New Roman" w:hAnsi="Times New Roman" w:cs="Times New Roman"/>
          <w:strike/>
          <w:sz w:val="23"/>
          <w:szCs w:val="23"/>
          <w:lang w:val="en-US" w:eastAsia="pl-PL"/>
        </w:rPr>
        <w:t>spring-summer</w:t>
      </w:r>
      <w:r w:rsidR="00612510" w:rsidRPr="00787AA7">
        <w:rPr>
          <w:rFonts w:ascii="Times New Roman" w:eastAsia="Times New Roman" w:hAnsi="Times New Roman" w:cs="Times New Roman"/>
          <w:sz w:val="23"/>
          <w:szCs w:val="23"/>
          <w:lang w:val="en-US" w:eastAsia="pl-PL"/>
        </w:rPr>
        <w:t xml:space="preserve">/autumn-winter* semester of the </w:t>
      </w:r>
      <w:r w:rsidR="00612510">
        <w:rPr>
          <w:rFonts w:ascii="Times New Roman" w:eastAsia="Times New Roman" w:hAnsi="Times New Roman" w:cs="Times New Roman"/>
          <w:sz w:val="23"/>
          <w:szCs w:val="23"/>
          <w:lang w:val="en-US" w:eastAsia="pl-PL"/>
        </w:rPr>
        <w:t>2022/2023</w:t>
      </w:r>
      <w:r w:rsidR="00612510" w:rsidRPr="00787AA7">
        <w:rPr>
          <w:rFonts w:ascii="Times New Roman" w:eastAsia="Times New Roman" w:hAnsi="Times New Roman" w:cs="Times New Roman"/>
          <w:sz w:val="23"/>
          <w:szCs w:val="23"/>
          <w:lang w:val="en-US" w:eastAsia="pl-PL"/>
        </w:rPr>
        <w:t xml:space="preserve"> </w:t>
      </w:r>
      <w:proofErr w:type="gramStart"/>
      <w:r w:rsidR="00612510" w:rsidRPr="00787AA7">
        <w:rPr>
          <w:rFonts w:ascii="Times New Roman" w:eastAsia="Times New Roman" w:hAnsi="Times New Roman" w:cs="Times New Roman"/>
          <w:sz w:val="23"/>
          <w:szCs w:val="23"/>
          <w:lang w:val="en-US" w:eastAsia="pl-PL"/>
        </w:rPr>
        <w:t>Academic  Year</w:t>
      </w:r>
      <w:proofErr w:type="gramEnd"/>
      <w:r w:rsidR="00612510" w:rsidRPr="00787AA7">
        <w:rPr>
          <w:rFonts w:ascii="Times New Roman" w:eastAsia="Times New Roman" w:hAnsi="Times New Roman" w:cs="Times New Roman"/>
          <w:sz w:val="23"/>
          <w:szCs w:val="23"/>
          <w:lang w:val="en-US" w:eastAsia="pl-PL"/>
        </w:rPr>
        <w:t xml:space="preserve"> the Student will take up study at the University in the field of </w:t>
      </w:r>
      <w:r w:rsidR="00612510">
        <w:rPr>
          <w:rFonts w:ascii="Times New Roman" w:eastAsia="Times New Roman" w:hAnsi="Times New Roman" w:cs="Times New Roman"/>
          <w:b/>
          <w:bCs/>
          <w:sz w:val="23"/>
          <w:szCs w:val="23"/>
          <w:lang w:val="en-US" w:eastAsia="pl-PL"/>
        </w:rPr>
        <w:t>____________________________________</w:t>
      </w:r>
    </w:p>
    <w:p w14:paraId="3AB1D856" w14:textId="5056AE8F" w:rsidR="008A3A27" w:rsidRPr="00787AA7" w:rsidRDefault="008A3A27" w:rsidP="00612510">
      <w:pPr>
        <w:spacing w:after="0" w:line="240" w:lineRule="auto"/>
        <w:jc w:val="both"/>
        <w:rPr>
          <w:rFonts w:ascii="Times New Roman" w:eastAsia="Times New Roman" w:hAnsi="Times New Roman" w:cs="Times New Roman"/>
          <w:sz w:val="23"/>
          <w:szCs w:val="23"/>
          <w:lang w:val="en-US" w:eastAsia="pl-PL"/>
        </w:rPr>
      </w:pPr>
    </w:p>
    <w:p w14:paraId="53C54005" w14:textId="2FC69232" w:rsidR="008A3A27" w:rsidRPr="00D91147" w:rsidRDefault="002F190D" w:rsidP="008A3A27">
      <w:pPr>
        <w:spacing w:after="0" w:line="240" w:lineRule="auto"/>
        <w:jc w:val="both"/>
        <w:rPr>
          <w:rFonts w:ascii="Times New Roman" w:eastAsia="Times New Roman" w:hAnsi="Times New Roman" w:cs="Times New Roman"/>
          <w:strike/>
          <w:sz w:val="23"/>
          <w:szCs w:val="23"/>
          <w:lang w:val="uk-UA" w:eastAsia="pl-PL"/>
        </w:rPr>
      </w:pPr>
      <w:r w:rsidRPr="008A3A27">
        <w:rPr>
          <w:rFonts w:ascii="Times New Roman" w:eastAsia="Times New Roman" w:hAnsi="Times New Roman" w:cs="Times New Roman"/>
          <w:sz w:val="23"/>
          <w:szCs w:val="23"/>
          <w:lang w:val="pl-PL" w:eastAsia="pl-PL"/>
        </w:rPr>
        <w:t>S</w:t>
      </w:r>
      <w:r w:rsidR="008A3A27" w:rsidRPr="008A3A27">
        <w:rPr>
          <w:rFonts w:ascii="Times New Roman" w:eastAsia="Times New Roman" w:hAnsi="Times New Roman" w:cs="Times New Roman"/>
          <w:sz w:val="23"/>
          <w:szCs w:val="23"/>
          <w:lang w:val="pl-PL" w:eastAsia="pl-PL"/>
        </w:rPr>
        <w:t>tudia</w:t>
      </w:r>
      <w:r>
        <w:rPr>
          <w:rFonts w:ascii="Times New Roman" w:eastAsia="Times New Roman" w:hAnsi="Times New Roman" w:cs="Times New Roman"/>
          <w:sz w:val="23"/>
          <w:szCs w:val="23"/>
          <w:lang w:val="uk-UA" w:eastAsia="pl-PL"/>
        </w:rPr>
        <w:t>(</w:t>
      </w:r>
      <w:r w:rsidR="00787AA7">
        <w:rPr>
          <w:rFonts w:ascii="Times New Roman" w:eastAsia="Times New Roman" w:hAnsi="Times New Roman" w:cs="Times New Roman"/>
          <w:sz w:val="23"/>
          <w:szCs w:val="23"/>
          <w:lang w:val="pl-PL" w:eastAsia="pl-PL"/>
        </w:rPr>
        <w:t>studies</w:t>
      </w:r>
      <w:r>
        <w:rPr>
          <w:rFonts w:ascii="Times New Roman" w:eastAsia="Times New Roman" w:hAnsi="Times New Roman" w:cs="Times New Roman"/>
          <w:sz w:val="23"/>
          <w:szCs w:val="23"/>
          <w:lang w:val="uk-UA" w:eastAsia="pl-PL"/>
        </w:rPr>
        <w:t>)</w:t>
      </w:r>
      <w:r w:rsidR="008A3A27" w:rsidRPr="00787AA7">
        <w:rPr>
          <w:rFonts w:ascii="Times New Roman" w:eastAsia="Times New Roman" w:hAnsi="Times New Roman" w:cs="Times New Roman"/>
          <w:sz w:val="23"/>
          <w:szCs w:val="23"/>
          <w:lang w:val="pl-PL" w:eastAsia="pl-PL"/>
        </w:rPr>
        <w:t>:</w:t>
      </w:r>
      <w:r w:rsidR="008A3A27" w:rsidRPr="00787AA7">
        <w:rPr>
          <w:rFonts w:ascii="Times New Roman" w:eastAsia="Times New Roman" w:hAnsi="Times New Roman" w:cs="Times New Roman"/>
          <w:sz w:val="23"/>
          <w:szCs w:val="23"/>
          <w:lang w:val="pl-PL" w:eastAsia="pl-PL"/>
        </w:rPr>
        <w:tab/>
      </w:r>
      <w:r w:rsidR="008A3A27" w:rsidRPr="00165D75">
        <w:rPr>
          <w:rFonts w:ascii="Times New Roman" w:eastAsia="Times New Roman" w:hAnsi="Times New Roman" w:cs="Times New Roman"/>
          <w:sz w:val="23"/>
          <w:szCs w:val="23"/>
          <w:lang w:val="pl-PL" w:eastAsia="pl-PL"/>
        </w:rPr>
        <w:t>pierwszego stopnia*</w:t>
      </w:r>
      <w:r w:rsidR="005D157F" w:rsidRPr="00165D75">
        <w:rPr>
          <w:rFonts w:ascii="Times New Roman" w:eastAsia="Times New Roman" w:hAnsi="Times New Roman" w:cs="Times New Roman"/>
          <w:sz w:val="23"/>
          <w:szCs w:val="23"/>
          <w:lang w:val="uk-UA" w:eastAsia="pl-PL"/>
        </w:rPr>
        <w:t xml:space="preserve"> (</w:t>
      </w:r>
      <w:r w:rsidR="00787AA7" w:rsidRPr="00165D75">
        <w:rPr>
          <w:rFonts w:ascii="Times New Roman" w:eastAsia="Times New Roman" w:hAnsi="Times New Roman" w:cs="Times New Roman"/>
          <w:sz w:val="23"/>
          <w:szCs w:val="23"/>
          <w:lang w:val="pl-PL" w:eastAsia="pl-PL"/>
        </w:rPr>
        <w:t>undergraduate*</w:t>
      </w:r>
      <w:r w:rsidR="005D157F" w:rsidRPr="00165D75">
        <w:rPr>
          <w:rFonts w:ascii="Times New Roman" w:eastAsia="Times New Roman" w:hAnsi="Times New Roman" w:cs="Times New Roman"/>
          <w:sz w:val="23"/>
          <w:szCs w:val="23"/>
          <w:lang w:val="uk-UA" w:eastAsia="pl-PL"/>
        </w:rPr>
        <w:t>)</w:t>
      </w:r>
    </w:p>
    <w:p w14:paraId="5135E56B" w14:textId="2896990A" w:rsidR="008A3A27" w:rsidRPr="001B7472" w:rsidRDefault="008A3A27" w:rsidP="008A3A27">
      <w:pPr>
        <w:spacing w:after="0" w:line="240" w:lineRule="auto"/>
        <w:jc w:val="both"/>
        <w:rPr>
          <w:rFonts w:ascii="Times New Roman" w:eastAsia="Times New Roman" w:hAnsi="Times New Roman" w:cs="Times New Roman"/>
          <w:sz w:val="23"/>
          <w:szCs w:val="23"/>
          <w:lang w:val="uk-UA" w:eastAsia="pl-PL"/>
        </w:rPr>
      </w:pPr>
      <w:r w:rsidRPr="00787AA7">
        <w:rPr>
          <w:rFonts w:ascii="Times New Roman" w:eastAsia="Times New Roman" w:hAnsi="Times New Roman" w:cs="Times New Roman"/>
          <w:sz w:val="23"/>
          <w:szCs w:val="23"/>
          <w:lang w:val="pl-PL" w:eastAsia="pl-PL"/>
        </w:rPr>
        <w:tab/>
      </w:r>
      <w:r w:rsidR="002F190D" w:rsidRPr="00787AA7">
        <w:rPr>
          <w:rFonts w:ascii="Times New Roman" w:eastAsia="Times New Roman" w:hAnsi="Times New Roman" w:cs="Times New Roman"/>
          <w:sz w:val="23"/>
          <w:szCs w:val="23"/>
          <w:lang w:val="pl-PL" w:eastAsia="pl-PL"/>
        </w:rPr>
        <w:tab/>
      </w:r>
      <w:r w:rsidR="002F190D" w:rsidRPr="00787AA7">
        <w:rPr>
          <w:rFonts w:ascii="Times New Roman" w:eastAsia="Times New Roman" w:hAnsi="Times New Roman" w:cs="Times New Roman"/>
          <w:sz w:val="23"/>
          <w:szCs w:val="23"/>
          <w:lang w:val="pl-PL" w:eastAsia="pl-PL"/>
        </w:rPr>
        <w:tab/>
      </w:r>
      <w:r w:rsidRPr="001B7472">
        <w:rPr>
          <w:rFonts w:ascii="Times New Roman" w:eastAsia="Times New Roman" w:hAnsi="Times New Roman" w:cs="Times New Roman"/>
          <w:sz w:val="23"/>
          <w:szCs w:val="23"/>
          <w:lang w:val="pl-PL" w:eastAsia="pl-PL"/>
        </w:rPr>
        <w:t>drugiego stopnia*</w:t>
      </w:r>
      <w:r w:rsidR="005D157F" w:rsidRPr="001B7472">
        <w:rPr>
          <w:rFonts w:ascii="Times New Roman" w:eastAsia="Times New Roman" w:hAnsi="Times New Roman" w:cs="Times New Roman"/>
          <w:sz w:val="23"/>
          <w:szCs w:val="23"/>
          <w:lang w:val="uk-UA" w:eastAsia="pl-PL"/>
        </w:rPr>
        <w:t xml:space="preserve"> (</w:t>
      </w:r>
      <w:r w:rsidR="00787AA7" w:rsidRPr="001B7472">
        <w:rPr>
          <w:rFonts w:ascii="Times New Roman" w:eastAsia="Times New Roman" w:hAnsi="Times New Roman" w:cs="Times New Roman"/>
          <w:sz w:val="23"/>
          <w:szCs w:val="23"/>
          <w:lang w:val="pl-PL" w:eastAsia="pl-PL"/>
        </w:rPr>
        <w:t>postgraduate*</w:t>
      </w:r>
      <w:r w:rsidR="005D157F" w:rsidRPr="001B7472">
        <w:rPr>
          <w:rFonts w:ascii="Times New Roman" w:eastAsia="Times New Roman" w:hAnsi="Times New Roman" w:cs="Times New Roman"/>
          <w:sz w:val="23"/>
          <w:szCs w:val="23"/>
          <w:lang w:val="uk-UA" w:eastAsia="pl-PL"/>
        </w:rPr>
        <w:t>)</w:t>
      </w:r>
    </w:p>
    <w:p w14:paraId="1BAF1F67" w14:textId="49265A7B" w:rsidR="008A3A27" w:rsidRPr="00612510" w:rsidRDefault="008A3A27" w:rsidP="008A3A27">
      <w:pPr>
        <w:spacing w:after="0" w:line="240" w:lineRule="auto"/>
        <w:jc w:val="both"/>
        <w:rPr>
          <w:rFonts w:ascii="Times New Roman" w:eastAsia="Times New Roman" w:hAnsi="Times New Roman" w:cs="Times New Roman"/>
          <w:sz w:val="23"/>
          <w:szCs w:val="23"/>
          <w:lang w:val="uk-UA" w:eastAsia="pl-PL"/>
        </w:rPr>
      </w:pPr>
      <w:r w:rsidRPr="00612786">
        <w:rPr>
          <w:rFonts w:ascii="Times New Roman" w:eastAsia="Times New Roman" w:hAnsi="Times New Roman" w:cs="Times New Roman"/>
          <w:sz w:val="23"/>
          <w:szCs w:val="23"/>
          <w:lang w:val="pl-PL" w:eastAsia="pl-PL"/>
        </w:rPr>
        <w:tab/>
      </w:r>
      <w:r w:rsidR="002F190D" w:rsidRPr="00612786">
        <w:rPr>
          <w:rFonts w:ascii="Times New Roman" w:eastAsia="Times New Roman" w:hAnsi="Times New Roman" w:cs="Times New Roman"/>
          <w:sz w:val="23"/>
          <w:szCs w:val="23"/>
          <w:lang w:val="pl-PL" w:eastAsia="pl-PL"/>
        </w:rPr>
        <w:tab/>
      </w:r>
      <w:r w:rsidR="002F190D" w:rsidRPr="00612786">
        <w:rPr>
          <w:rFonts w:ascii="Times New Roman" w:eastAsia="Times New Roman" w:hAnsi="Times New Roman" w:cs="Times New Roman"/>
          <w:sz w:val="23"/>
          <w:szCs w:val="23"/>
          <w:lang w:val="pl-PL" w:eastAsia="pl-PL"/>
        </w:rPr>
        <w:tab/>
      </w:r>
      <w:r w:rsidRPr="00612510">
        <w:rPr>
          <w:rFonts w:ascii="Times New Roman" w:eastAsia="Times New Roman" w:hAnsi="Times New Roman" w:cs="Times New Roman"/>
          <w:sz w:val="23"/>
          <w:szCs w:val="23"/>
          <w:lang w:val="pl-PL" w:eastAsia="pl-PL"/>
        </w:rPr>
        <w:t>jednolite magisterskie*</w:t>
      </w:r>
      <w:r w:rsidR="005D157F" w:rsidRPr="00612510">
        <w:rPr>
          <w:rFonts w:ascii="Times New Roman" w:eastAsia="Times New Roman" w:hAnsi="Times New Roman" w:cs="Times New Roman"/>
          <w:sz w:val="23"/>
          <w:szCs w:val="23"/>
          <w:lang w:val="uk-UA" w:eastAsia="pl-PL"/>
        </w:rPr>
        <w:t xml:space="preserve"> (</w:t>
      </w:r>
      <w:r w:rsidR="00787AA7" w:rsidRPr="00612510">
        <w:rPr>
          <w:rFonts w:ascii="Times New Roman" w:eastAsia="Times New Roman" w:hAnsi="Times New Roman" w:cs="Times New Roman"/>
          <w:sz w:val="23"/>
          <w:szCs w:val="23"/>
          <w:lang w:val="pl-PL" w:eastAsia="pl-PL"/>
        </w:rPr>
        <w:t>long-cicle*</w:t>
      </w:r>
      <w:r w:rsidR="005D157F" w:rsidRPr="00612510">
        <w:rPr>
          <w:rFonts w:ascii="Times New Roman" w:eastAsia="Times New Roman" w:hAnsi="Times New Roman" w:cs="Times New Roman"/>
          <w:sz w:val="23"/>
          <w:szCs w:val="23"/>
          <w:lang w:val="uk-UA" w:eastAsia="pl-PL"/>
        </w:rPr>
        <w:t>)</w:t>
      </w:r>
    </w:p>
    <w:p w14:paraId="28546A9E" w14:textId="1B712642" w:rsidR="008A3A27" w:rsidRPr="008A3A27" w:rsidRDefault="008A3A27" w:rsidP="008A3A27">
      <w:pPr>
        <w:spacing w:after="0" w:line="240" w:lineRule="auto"/>
        <w:jc w:val="both"/>
        <w:rPr>
          <w:rFonts w:ascii="Times New Roman" w:eastAsia="Times New Roman" w:hAnsi="Times New Roman" w:cs="Times New Roman"/>
          <w:sz w:val="23"/>
          <w:szCs w:val="23"/>
          <w:lang w:val="uk-UA" w:eastAsia="pl-PL"/>
        </w:rPr>
      </w:pPr>
      <w:r w:rsidRPr="00612786">
        <w:rPr>
          <w:rFonts w:ascii="Times New Roman" w:eastAsia="Times New Roman" w:hAnsi="Times New Roman" w:cs="Times New Roman"/>
          <w:sz w:val="23"/>
          <w:szCs w:val="23"/>
          <w:lang w:val="pl-PL" w:eastAsia="pl-PL"/>
        </w:rPr>
        <w:t>studia</w:t>
      </w:r>
      <w:r w:rsidR="005D157F">
        <w:rPr>
          <w:rFonts w:ascii="Times New Roman" w:eastAsia="Times New Roman" w:hAnsi="Times New Roman" w:cs="Times New Roman"/>
          <w:sz w:val="23"/>
          <w:szCs w:val="23"/>
          <w:lang w:val="uk-UA" w:eastAsia="pl-PL"/>
        </w:rPr>
        <w:t>(</w:t>
      </w:r>
      <w:r w:rsidR="005D157F" w:rsidRPr="002F190D">
        <w:rPr>
          <w:rFonts w:ascii="Times New Roman" w:eastAsia="Times New Roman" w:hAnsi="Times New Roman" w:cs="Times New Roman"/>
          <w:sz w:val="23"/>
          <w:szCs w:val="23"/>
          <w:lang w:val="uk-UA" w:eastAsia="pl-PL"/>
        </w:rPr>
        <w:t>обучение</w:t>
      </w:r>
      <w:r w:rsidR="005D157F">
        <w:rPr>
          <w:rFonts w:ascii="Times New Roman" w:eastAsia="Times New Roman" w:hAnsi="Times New Roman" w:cs="Times New Roman"/>
          <w:sz w:val="23"/>
          <w:szCs w:val="23"/>
          <w:lang w:val="uk-UA" w:eastAsia="pl-PL"/>
        </w:rPr>
        <w:t>)</w:t>
      </w:r>
      <w:r w:rsidRPr="00612786">
        <w:rPr>
          <w:rFonts w:ascii="Times New Roman" w:eastAsia="Times New Roman" w:hAnsi="Times New Roman" w:cs="Times New Roman"/>
          <w:sz w:val="23"/>
          <w:szCs w:val="23"/>
          <w:lang w:val="pl-PL" w:eastAsia="pl-PL"/>
        </w:rPr>
        <w:t>:</w:t>
      </w:r>
      <w:r w:rsidRPr="00612786">
        <w:rPr>
          <w:rFonts w:ascii="Times New Roman" w:eastAsia="Times New Roman" w:hAnsi="Times New Roman" w:cs="Times New Roman"/>
          <w:sz w:val="23"/>
          <w:szCs w:val="23"/>
          <w:lang w:val="pl-PL" w:eastAsia="pl-PL"/>
        </w:rPr>
        <w:tab/>
        <w:t>stacjonarne*</w:t>
      </w:r>
      <w:r w:rsidR="005E786C">
        <w:rPr>
          <w:rFonts w:ascii="Times New Roman" w:eastAsia="Times New Roman" w:hAnsi="Times New Roman" w:cs="Times New Roman"/>
          <w:sz w:val="23"/>
          <w:szCs w:val="23"/>
          <w:lang w:val="uk-UA" w:eastAsia="pl-PL"/>
        </w:rPr>
        <w:t xml:space="preserve"> (</w:t>
      </w:r>
      <w:r w:rsidR="006F533B" w:rsidRPr="00612786">
        <w:rPr>
          <w:rFonts w:ascii="Times New Roman" w:eastAsia="Times New Roman" w:hAnsi="Times New Roman" w:cs="Times New Roman"/>
          <w:sz w:val="23"/>
          <w:szCs w:val="23"/>
          <w:lang w:val="pl-PL" w:eastAsia="pl-PL"/>
        </w:rPr>
        <w:t>full-time</w:t>
      </w:r>
      <w:r w:rsidR="005E786C" w:rsidRPr="005E786C">
        <w:rPr>
          <w:rFonts w:ascii="Times New Roman" w:eastAsia="Times New Roman" w:hAnsi="Times New Roman" w:cs="Times New Roman"/>
          <w:sz w:val="23"/>
          <w:szCs w:val="23"/>
          <w:lang w:val="uk-UA" w:eastAsia="pl-PL"/>
        </w:rPr>
        <w:t>*</w:t>
      </w:r>
      <w:r w:rsidR="005E786C">
        <w:rPr>
          <w:rFonts w:ascii="Times New Roman" w:eastAsia="Times New Roman" w:hAnsi="Times New Roman" w:cs="Times New Roman"/>
          <w:sz w:val="23"/>
          <w:szCs w:val="23"/>
          <w:lang w:val="uk-UA" w:eastAsia="pl-PL"/>
        </w:rPr>
        <w:t>)</w:t>
      </w:r>
    </w:p>
    <w:p w14:paraId="498AEBB7" w14:textId="5ABEC882" w:rsidR="008A3A27" w:rsidRPr="00612510" w:rsidRDefault="008A3A27" w:rsidP="008A3A27">
      <w:pPr>
        <w:spacing w:after="0" w:line="240" w:lineRule="auto"/>
        <w:jc w:val="both"/>
        <w:rPr>
          <w:rFonts w:ascii="Times New Roman" w:eastAsia="Times New Roman" w:hAnsi="Times New Roman" w:cs="Times New Roman"/>
          <w:sz w:val="23"/>
          <w:szCs w:val="23"/>
          <w:lang w:val="uk-UA" w:eastAsia="pl-PL"/>
        </w:rPr>
      </w:pPr>
      <w:r w:rsidRPr="00612786">
        <w:rPr>
          <w:rFonts w:ascii="Times New Roman" w:eastAsia="Times New Roman" w:hAnsi="Times New Roman" w:cs="Times New Roman"/>
          <w:sz w:val="23"/>
          <w:szCs w:val="23"/>
          <w:lang w:val="pl-PL" w:eastAsia="pl-PL"/>
        </w:rPr>
        <w:tab/>
      </w:r>
      <w:r w:rsidR="005D157F" w:rsidRPr="00612786">
        <w:rPr>
          <w:rFonts w:ascii="Times New Roman" w:eastAsia="Times New Roman" w:hAnsi="Times New Roman" w:cs="Times New Roman"/>
          <w:sz w:val="23"/>
          <w:szCs w:val="23"/>
          <w:lang w:val="pl-PL" w:eastAsia="pl-PL"/>
        </w:rPr>
        <w:tab/>
      </w:r>
      <w:r w:rsidR="005D157F" w:rsidRPr="00612786">
        <w:rPr>
          <w:rFonts w:ascii="Times New Roman" w:eastAsia="Times New Roman" w:hAnsi="Times New Roman" w:cs="Times New Roman"/>
          <w:sz w:val="23"/>
          <w:szCs w:val="23"/>
          <w:lang w:val="pl-PL" w:eastAsia="pl-PL"/>
        </w:rPr>
        <w:tab/>
      </w:r>
      <w:r w:rsidRPr="00612510">
        <w:rPr>
          <w:rFonts w:ascii="Times New Roman" w:eastAsia="Times New Roman" w:hAnsi="Times New Roman" w:cs="Times New Roman"/>
          <w:sz w:val="23"/>
          <w:szCs w:val="23"/>
          <w:lang w:val="pl-PL" w:eastAsia="pl-PL"/>
        </w:rPr>
        <w:t>niestacjonarne*</w:t>
      </w:r>
      <w:r w:rsidR="005E786C" w:rsidRPr="00612510">
        <w:rPr>
          <w:rFonts w:ascii="Times New Roman" w:eastAsia="Times New Roman" w:hAnsi="Times New Roman" w:cs="Times New Roman"/>
          <w:sz w:val="23"/>
          <w:szCs w:val="23"/>
          <w:lang w:val="uk-UA" w:eastAsia="pl-PL"/>
        </w:rPr>
        <w:t xml:space="preserve"> (</w:t>
      </w:r>
      <w:r w:rsidR="006F533B" w:rsidRPr="00612510">
        <w:rPr>
          <w:rFonts w:ascii="Times New Roman" w:eastAsia="Times New Roman" w:hAnsi="Times New Roman" w:cs="Times New Roman"/>
          <w:sz w:val="23"/>
          <w:szCs w:val="23"/>
          <w:lang w:val="pl-PL" w:eastAsia="pl-PL"/>
        </w:rPr>
        <w:t>part-time</w:t>
      </w:r>
      <w:r w:rsidR="005E786C" w:rsidRPr="00612510">
        <w:rPr>
          <w:rFonts w:ascii="Times New Roman" w:eastAsia="Times New Roman" w:hAnsi="Times New Roman" w:cs="Times New Roman"/>
          <w:sz w:val="23"/>
          <w:szCs w:val="23"/>
          <w:lang w:val="uk-UA" w:eastAsia="pl-PL"/>
        </w:rPr>
        <w:t>*)</w:t>
      </w:r>
    </w:p>
    <w:p w14:paraId="7181ADC9" w14:textId="1147B7C0" w:rsidR="008A3A27" w:rsidRPr="00181380" w:rsidRDefault="008A3A27" w:rsidP="008A3A27">
      <w:pPr>
        <w:spacing w:after="0" w:line="240" w:lineRule="auto"/>
        <w:jc w:val="both"/>
        <w:rPr>
          <w:rFonts w:ascii="Times New Roman" w:eastAsia="Times New Roman" w:hAnsi="Times New Roman" w:cs="Times New Roman"/>
          <w:sz w:val="23"/>
          <w:szCs w:val="23"/>
          <w:lang w:val="uk-UA" w:eastAsia="pl-PL"/>
        </w:rPr>
      </w:pP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profil</w:t>
      </w:r>
      <w:r w:rsidR="005D157F">
        <w:rPr>
          <w:rFonts w:ascii="Times New Roman" w:eastAsia="Times New Roman" w:hAnsi="Times New Roman" w:cs="Times New Roman"/>
          <w:sz w:val="23"/>
          <w:szCs w:val="23"/>
          <w:lang w:val="uk-UA" w:eastAsia="pl-PL"/>
        </w:rPr>
        <w:t>(профиль)</w:t>
      </w:r>
      <w:r w:rsidRPr="00612786">
        <w:rPr>
          <w:rFonts w:ascii="Times New Roman" w:eastAsia="Times New Roman" w:hAnsi="Times New Roman" w:cs="Times New Roman"/>
          <w:sz w:val="23"/>
          <w:szCs w:val="23"/>
          <w:lang w:val="pl-PL" w:eastAsia="pl-PL"/>
        </w:rPr>
        <w:t xml:space="preserve">: </w:t>
      </w:r>
      <w:r w:rsidR="005D157F" w:rsidRPr="00612786">
        <w:rPr>
          <w:rFonts w:ascii="Times New Roman" w:eastAsia="Times New Roman" w:hAnsi="Times New Roman" w:cs="Times New Roman"/>
          <w:sz w:val="23"/>
          <w:szCs w:val="23"/>
          <w:lang w:val="pl-PL" w:eastAsia="pl-PL"/>
        </w:rPr>
        <w:tab/>
      </w:r>
      <w:r w:rsidRPr="00CF0F9F">
        <w:rPr>
          <w:rFonts w:ascii="Times New Roman" w:eastAsia="Times New Roman" w:hAnsi="Times New Roman" w:cs="Times New Roman"/>
          <w:sz w:val="23"/>
          <w:szCs w:val="23"/>
          <w:lang w:val="pl-PL" w:eastAsia="pl-PL"/>
        </w:rPr>
        <w:t>ogólnoakademicki*</w:t>
      </w:r>
      <w:r w:rsidR="005E786C" w:rsidRPr="00CF0F9F">
        <w:rPr>
          <w:rFonts w:ascii="Times New Roman" w:eastAsia="Times New Roman" w:hAnsi="Times New Roman" w:cs="Times New Roman"/>
          <w:sz w:val="23"/>
          <w:szCs w:val="23"/>
          <w:lang w:val="uk-UA" w:eastAsia="pl-PL"/>
        </w:rPr>
        <w:t xml:space="preserve"> (</w:t>
      </w:r>
      <w:r w:rsidR="006F533B" w:rsidRPr="00CF0F9F">
        <w:rPr>
          <w:rFonts w:ascii="Times New Roman" w:eastAsia="Times New Roman" w:hAnsi="Times New Roman" w:cs="Times New Roman"/>
          <w:sz w:val="23"/>
          <w:szCs w:val="23"/>
          <w:lang w:val="pl-PL" w:eastAsia="pl-PL"/>
        </w:rPr>
        <w:t>general academic</w:t>
      </w:r>
      <w:r w:rsidR="005E786C" w:rsidRPr="00CF0F9F">
        <w:rPr>
          <w:rFonts w:ascii="Times New Roman" w:eastAsia="Times New Roman" w:hAnsi="Times New Roman" w:cs="Times New Roman"/>
          <w:sz w:val="23"/>
          <w:szCs w:val="23"/>
          <w:lang w:val="uk-UA" w:eastAsia="pl-PL"/>
        </w:rPr>
        <w:t>*)</w:t>
      </w:r>
    </w:p>
    <w:p w14:paraId="16F4DDDA" w14:textId="38E07B0A" w:rsidR="008A3A27" w:rsidRPr="00612510" w:rsidRDefault="008A3A27" w:rsidP="008A3A27">
      <w:pPr>
        <w:spacing w:after="0" w:line="240" w:lineRule="auto"/>
        <w:jc w:val="both"/>
        <w:rPr>
          <w:rFonts w:ascii="Times New Roman" w:eastAsia="Times New Roman" w:hAnsi="Times New Roman" w:cs="Times New Roman"/>
          <w:sz w:val="23"/>
          <w:szCs w:val="23"/>
          <w:lang w:val="uk-UA" w:eastAsia="pl-PL"/>
        </w:rPr>
      </w:pPr>
      <w:r w:rsidRPr="00612786">
        <w:rPr>
          <w:rFonts w:ascii="Times New Roman" w:eastAsia="Times New Roman" w:hAnsi="Times New Roman" w:cs="Times New Roman"/>
          <w:sz w:val="23"/>
          <w:szCs w:val="23"/>
          <w:lang w:val="pl-PL" w:eastAsia="pl-PL"/>
        </w:rPr>
        <w:tab/>
      </w:r>
      <w:r w:rsidR="005D157F" w:rsidRPr="00612786">
        <w:rPr>
          <w:rFonts w:ascii="Times New Roman" w:eastAsia="Times New Roman" w:hAnsi="Times New Roman" w:cs="Times New Roman"/>
          <w:sz w:val="23"/>
          <w:szCs w:val="23"/>
          <w:lang w:val="pl-PL" w:eastAsia="pl-PL"/>
        </w:rPr>
        <w:tab/>
      </w:r>
      <w:r w:rsidR="005D157F" w:rsidRPr="00612786">
        <w:rPr>
          <w:rFonts w:ascii="Times New Roman" w:eastAsia="Times New Roman" w:hAnsi="Times New Roman" w:cs="Times New Roman"/>
          <w:sz w:val="23"/>
          <w:szCs w:val="23"/>
          <w:lang w:val="pl-PL" w:eastAsia="pl-PL"/>
        </w:rPr>
        <w:tab/>
      </w:r>
      <w:r w:rsidRPr="00612510">
        <w:rPr>
          <w:rFonts w:ascii="Times New Roman" w:eastAsia="Times New Roman" w:hAnsi="Times New Roman" w:cs="Times New Roman"/>
          <w:sz w:val="23"/>
          <w:szCs w:val="23"/>
          <w:lang w:val="pl-PL" w:eastAsia="pl-PL"/>
        </w:rPr>
        <w:t>praktyczny*</w:t>
      </w:r>
      <w:r w:rsidR="005E786C" w:rsidRPr="00612510">
        <w:rPr>
          <w:rFonts w:ascii="Times New Roman" w:eastAsia="Times New Roman" w:hAnsi="Times New Roman" w:cs="Times New Roman"/>
          <w:sz w:val="23"/>
          <w:szCs w:val="23"/>
          <w:lang w:val="uk-UA" w:eastAsia="pl-PL"/>
        </w:rPr>
        <w:t xml:space="preserve"> (</w:t>
      </w:r>
      <w:r w:rsidR="006F533B" w:rsidRPr="00612510">
        <w:rPr>
          <w:rFonts w:ascii="Times New Roman" w:eastAsia="Times New Roman" w:hAnsi="Times New Roman" w:cs="Times New Roman"/>
          <w:sz w:val="23"/>
          <w:szCs w:val="23"/>
          <w:lang w:val="pl-PL" w:eastAsia="pl-PL"/>
        </w:rPr>
        <w:t>practical</w:t>
      </w:r>
      <w:r w:rsidR="005E786C" w:rsidRPr="00612510">
        <w:rPr>
          <w:rFonts w:ascii="Times New Roman" w:eastAsia="Times New Roman" w:hAnsi="Times New Roman" w:cs="Times New Roman"/>
          <w:sz w:val="23"/>
          <w:szCs w:val="23"/>
          <w:lang w:val="uk-UA" w:eastAsia="pl-PL"/>
        </w:rPr>
        <w:t>*)</w:t>
      </w:r>
    </w:p>
    <w:p w14:paraId="16DCF119" w14:textId="351A03FB" w:rsidR="00DA6F18" w:rsidRDefault="00DA6F18" w:rsidP="008A3A27">
      <w:pPr>
        <w:spacing w:after="0" w:line="240" w:lineRule="auto"/>
        <w:jc w:val="both"/>
        <w:rPr>
          <w:rFonts w:ascii="Times New Roman" w:eastAsia="Times New Roman" w:hAnsi="Times New Roman" w:cs="Times New Roman"/>
          <w:sz w:val="23"/>
          <w:szCs w:val="23"/>
          <w:lang w:val="uk-UA" w:eastAsia="pl-PL"/>
        </w:rPr>
      </w:pPr>
    </w:p>
    <w:p w14:paraId="42177AFE" w14:textId="77777777" w:rsidR="00DA6F18" w:rsidRPr="00B37356" w:rsidRDefault="00DA6F18" w:rsidP="008A3A27">
      <w:pPr>
        <w:spacing w:after="0" w:line="240" w:lineRule="auto"/>
        <w:jc w:val="both"/>
        <w:rPr>
          <w:rFonts w:ascii="Times New Roman" w:eastAsia="Times New Roman" w:hAnsi="Times New Roman" w:cs="Times New Roman"/>
          <w:sz w:val="23"/>
          <w:szCs w:val="23"/>
          <w:lang w:val="uk-UA" w:eastAsia="pl-PL"/>
        </w:rPr>
      </w:pPr>
    </w:p>
    <w:p w14:paraId="4AEFA1FA" w14:textId="77777777" w:rsidR="008A3A27" w:rsidRPr="008A3A27" w:rsidRDefault="008A3A27" w:rsidP="008A3A27">
      <w:pPr>
        <w:spacing w:after="0" w:line="240" w:lineRule="auto"/>
        <w:jc w:val="both"/>
        <w:rPr>
          <w:rFonts w:ascii="Times New Roman" w:eastAsia="Times New Roman" w:hAnsi="Times New Roman" w:cs="Times New Roman"/>
          <w:sz w:val="23"/>
          <w:szCs w:val="23"/>
          <w:lang w:val="pl-PL" w:eastAsia="pl-PL"/>
        </w:rPr>
      </w:pPr>
    </w:p>
    <w:p w14:paraId="7BFE2B87" w14:textId="77777777" w:rsidR="006F533B" w:rsidRDefault="006F533B" w:rsidP="008A3A27">
      <w:pPr>
        <w:spacing w:after="0" w:line="240" w:lineRule="auto"/>
        <w:jc w:val="center"/>
        <w:rPr>
          <w:rFonts w:ascii="Times New Roman" w:eastAsia="Times New Roman" w:hAnsi="Times New Roman" w:cs="Times New Roman"/>
          <w:sz w:val="23"/>
          <w:szCs w:val="23"/>
          <w:lang w:val="pl-PL" w:eastAsia="pl-PL"/>
        </w:rPr>
      </w:pPr>
    </w:p>
    <w:p w14:paraId="59B0A926" w14:textId="77777777" w:rsidR="001B7472" w:rsidRDefault="001B7472" w:rsidP="008A3A27">
      <w:pPr>
        <w:spacing w:after="0" w:line="240" w:lineRule="auto"/>
        <w:jc w:val="center"/>
        <w:rPr>
          <w:rFonts w:ascii="Times New Roman" w:eastAsia="Times New Roman" w:hAnsi="Times New Roman" w:cs="Times New Roman"/>
          <w:sz w:val="23"/>
          <w:szCs w:val="23"/>
          <w:lang w:val="pl-PL" w:eastAsia="pl-PL"/>
        </w:rPr>
      </w:pPr>
    </w:p>
    <w:p w14:paraId="6625CCFC" w14:textId="226A0E3B"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lastRenderedPageBreak/>
        <w:t>§ 2</w:t>
      </w:r>
    </w:p>
    <w:p w14:paraId="0B150157" w14:textId="77777777" w:rsidR="004A01B7" w:rsidRDefault="004A01B7" w:rsidP="008A3A27">
      <w:pPr>
        <w:spacing w:after="0" w:line="240" w:lineRule="auto"/>
        <w:jc w:val="both"/>
        <w:rPr>
          <w:rFonts w:ascii="Times New Roman" w:eastAsia="Times New Roman" w:hAnsi="Times New Roman" w:cs="Times New Roman"/>
          <w:sz w:val="23"/>
          <w:szCs w:val="23"/>
          <w:lang w:val="pl-PL" w:eastAsia="pl-PL"/>
        </w:rPr>
        <w:sectPr w:rsidR="004A01B7" w:rsidSect="008A3A27">
          <w:type w:val="continuous"/>
          <w:pgSz w:w="11906" w:h="16838"/>
          <w:pgMar w:top="1258" w:right="1418" w:bottom="709" w:left="1418" w:header="709" w:footer="709" w:gutter="0"/>
          <w:cols w:space="708"/>
          <w:titlePg/>
          <w:docGrid w:linePitch="360"/>
        </w:sectPr>
      </w:pPr>
    </w:p>
    <w:p w14:paraId="4D509A8C" w14:textId="54154F26" w:rsidR="006F533B" w:rsidRPr="006F533B" w:rsidRDefault="008A3A27" w:rsidP="006F533B">
      <w:pPr>
        <w:spacing w:after="0" w:line="240" w:lineRule="auto"/>
        <w:jc w:val="both"/>
        <w:rPr>
          <w:rFonts w:ascii="Times New Roman" w:eastAsia="Times New Roman" w:hAnsi="Times New Roman" w:cs="Times New Roman"/>
          <w:sz w:val="23"/>
          <w:szCs w:val="23"/>
          <w:lang w:val="en-US" w:eastAsia="pl-PL"/>
        </w:rPr>
      </w:pPr>
      <w:r w:rsidRPr="008A3A27">
        <w:rPr>
          <w:rFonts w:ascii="Times New Roman" w:eastAsia="Times New Roman" w:hAnsi="Times New Roman" w:cs="Times New Roman"/>
          <w:sz w:val="23"/>
          <w:szCs w:val="23"/>
          <w:lang w:val="pl-PL" w:eastAsia="pl-PL"/>
        </w:rPr>
        <w:t xml:space="preserve">Nabycie praw przez Studenta następuje z chwilą immatrykulacji i złożenia ślubowania. </w:t>
      </w:r>
      <w:r w:rsidR="00F37C7A" w:rsidRPr="00F37C7A">
        <w:rPr>
          <w:rFonts w:ascii="Times New Roman" w:hAnsi="Times New Roman" w:cs="Times New Roman"/>
          <w:sz w:val="23"/>
          <w:szCs w:val="23"/>
          <w:lang w:val="en-US"/>
        </w:rPr>
        <w:t xml:space="preserve">The acquisition of rights by the </w:t>
      </w:r>
      <w:proofErr w:type="gramStart"/>
      <w:r w:rsidR="00F37C7A" w:rsidRPr="00F37C7A">
        <w:rPr>
          <w:rFonts w:ascii="Times New Roman" w:hAnsi="Times New Roman" w:cs="Times New Roman"/>
          <w:sz w:val="23"/>
          <w:szCs w:val="23"/>
          <w:lang w:val="en-US"/>
        </w:rPr>
        <w:t>Student</w:t>
      </w:r>
      <w:proofErr w:type="gramEnd"/>
      <w:r w:rsidR="00F37C7A" w:rsidRPr="00F37C7A">
        <w:rPr>
          <w:rFonts w:ascii="Times New Roman" w:hAnsi="Times New Roman" w:cs="Times New Roman"/>
          <w:sz w:val="23"/>
          <w:szCs w:val="23"/>
          <w:lang w:val="en-US"/>
        </w:rPr>
        <w:t xml:space="preserve"> shall take place upon matriculation and an oath,</w:t>
      </w:r>
      <w:r w:rsidR="00F37C7A">
        <w:rPr>
          <w:sz w:val="23"/>
          <w:szCs w:val="23"/>
          <w:lang w:val="en-US"/>
        </w:rPr>
        <w:t xml:space="preserve"> </w:t>
      </w:r>
    </w:p>
    <w:p w14:paraId="03C5D93C" w14:textId="36F8EE74" w:rsidR="006F533B" w:rsidRPr="006F533B" w:rsidRDefault="00741292" w:rsidP="006F533B">
      <w:pPr>
        <w:spacing w:after="0" w:line="240" w:lineRule="auto"/>
        <w:jc w:val="both"/>
        <w:rPr>
          <w:rFonts w:ascii="Times New Roman" w:eastAsia="Times New Roman" w:hAnsi="Times New Roman" w:cs="Times New Roman"/>
          <w:sz w:val="23"/>
          <w:szCs w:val="23"/>
          <w:lang w:val="en-US" w:eastAsia="pl-PL"/>
        </w:rPr>
      </w:pPr>
      <w:proofErr w:type="spellStart"/>
      <w:r w:rsidRPr="006F533B">
        <w:rPr>
          <w:rFonts w:ascii="Times New Roman" w:eastAsia="Times New Roman" w:hAnsi="Times New Roman" w:cs="Times New Roman"/>
          <w:sz w:val="23"/>
          <w:szCs w:val="23"/>
          <w:lang w:val="en-US" w:eastAsia="pl-PL"/>
        </w:rPr>
        <w:t>Złożenie</w:t>
      </w:r>
      <w:proofErr w:type="spellEnd"/>
      <w:r w:rsidRPr="006F533B">
        <w:rPr>
          <w:rFonts w:ascii="Times New Roman" w:eastAsia="Times New Roman" w:hAnsi="Times New Roman" w:cs="Times New Roman"/>
          <w:sz w:val="23"/>
          <w:szCs w:val="23"/>
          <w:lang w:val="en-US" w:eastAsia="pl-PL"/>
        </w:rPr>
        <w:t xml:space="preserve"> </w:t>
      </w:r>
      <w:proofErr w:type="spellStart"/>
      <w:r w:rsidRPr="006F533B">
        <w:rPr>
          <w:rFonts w:ascii="Times New Roman" w:eastAsia="Times New Roman" w:hAnsi="Times New Roman" w:cs="Times New Roman"/>
          <w:sz w:val="23"/>
          <w:szCs w:val="23"/>
          <w:lang w:val="en-US" w:eastAsia="pl-PL"/>
        </w:rPr>
        <w:t>ślubowania</w:t>
      </w:r>
      <w:proofErr w:type="spellEnd"/>
      <w:r w:rsidRPr="006F533B">
        <w:rPr>
          <w:rFonts w:ascii="Times New Roman" w:eastAsia="Times New Roman" w:hAnsi="Times New Roman" w:cs="Times New Roman"/>
          <w:sz w:val="23"/>
          <w:szCs w:val="23"/>
          <w:lang w:val="en-US" w:eastAsia="pl-PL"/>
        </w:rPr>
        <w:t xml:space="preserve"> </w:t>
      </w:r>
      <w:proofErr w:type="spellStart"/>
      <w:r w:rsidRPr="006F533B">
        <w:rPr>
          <w:rFonts w:ascii="Times New Roman" w:eastAsia="Times New Roman" w:hAnsi="Times New Roman" w:cs="Times New Roman"/>
          <w:sz w:val="23"/>
          <w:szCs w:val="23"/>
          <w:lang w:val="en-US" w:eastAsia="pl-PL"/>
        </w:rPr>
        <w:t>osoba</w:t>
      </w:r>
      <w:proofErr w:type="spellEnd"/>
      <w:r w:rsidRPr="006F533B">
        <w:rPr>
          <w:rFonts w:ascii="Times New Roman" w:eastAsia="Times New Roman" w:hAnsi="Times New Roman" w:cs="Times New Roman"/>
          <w:sz w:val="23"/>
          <w:szCs w:val="23"/>
          <w:lang w:val="en-US" w:eastAsia="pl-PL"/>
        </w:rPr>
        <w:t xml:space="preserve"> </w:t>
      </w:r>
      <w:proofErr w:type="spellStart"/>
      <w:r w:rsidRPr="006F533B">
        <w:rPr>
          <w:rFonts w:ascii="Times New Roman" w:eastAsia="Times New Roman" w:hAnsi="Times New Roman" w:cs="Times New Roman"/>
          <w:sz w:val="23"/>
          <w:szCs w:val="23"/>
          <w:lang w:val="en-US" w:eastAsia="pl-PL"/>
        </w:rPr>
        <w:t>przyjęta</w:t>
      </w:r>
      <w:proofErr w:type="spellEnd"/>
      <w:r w:rsidRPr="006F533B">
        <w:rPr>
          <w:rFonts w:ascii="Times New Roman" w:eastAsia="Times New Roman" w:hAnsi="Times New Roman" w:cs="Times New Roman"/>
          <w:sz w:val="23"/>
          <w:szCs w:val="23"/>
          <w:lang w:val="en-US" w:eastAsia="pl-PL"/>
        </w:rPr>
        <w:t xml:space="preserve"> </w:t>
      </w:r>
      <w:proofErr w:type="spellStart"/>
      <w:r w:rsidRPr="006F533B">
        <w:rPr>
          <w:rFonts w:ascii="Times New Roman" w:eastAsia="Times New Roman" w:hAnsi="Times New Roman" w:cs="Times New Roman"/>
          <w:sz w:val="23"/>
          <w:szCs w:val="23"/>
          <w:lang w:val="en-US" w:eastAsia="pl-PL"/>
        </w:rPr>
        <w:t>na</w:t>
      </w:r>
      <w:proofErr w:type="spellEnd"/>
      <w:r w:rsidRPr="006F533B">
        <w:rPr>
          <w:rFonts w:ascii="Times New Roman" w:eastAsia="Times New Roman" w:hAnsi="Times New Roman" w:cs="Times New Roman"/>
          <w:sz w:val="23"/>
          <w:szCs w:val="23"/>
          <w:lang w:val="en-US" w:eastAsia="pl-PL"/>
        </w:rPr>
        <w:t xml:space="preserve"> </w:t>
      </w:r>
      <w:proofErr w:type="spellStart"/>
      <w:r w:rsidRPr="006F533B">
        <w:rPr>
          <w:rFonts w:ascii="Times New Roman" w:eastAsia="Times New Roman" w:hAnsi="Times New Roman" w:cs="Times New Roman"/>
          <w:sz w:val="23"/>
          <w:szCs w:val="23"/>
          <w:lang w:val="en-US" w:eastAsia="pl-PL"/>
        </w:rPr>
        <w:t>studia</w:t>
      </w:r>
      <w:proofErr w:type="spellEnd"/>
      <w:r w:rsidRPr="006F533B">
        <w:rPr>
          <w:rFonts w:ascii="Times New Roman" w:eastAsia="Times New Roman" w:hAnsi="Times New Roman" w:cs="Times New Roman"/>
          <w:sz w:val="23"/>
          <w:szCs w:val="23"/>
          <w:lang w:val="en-US" w:eastAsia="pl-PL"/>
        </w:rPr>
        <w:t xml:space="preserve"> </w:t>
      </w:r>
      <w:proofErr w:type="spellStart"/>
      <w:r w:rsidRPr="006F533B">
        <w:rPr>
          <w:rFonts w:ascii="Times New Roman" w:eastAsia="Times New Roman" w:hAnsi="Times New Roman" w:cs="Times New Roman"/>
          <w:sz w:val="23"/>
          <w:szCs w:val="23"/>
          <w:lang w:val="en-US" w:eastAsia="pl-PL"/>
        </w:rPr>
        <w:t>potwierdza</w:t>
      </w:r>
      <w:proofErr w:type="spellEnd"/>
      <w:r w:rsidRPr="006F533B">
        <w:rPr>
          <w:rFonts w:ascii="Times New Roman" w:eastAsia="Times New Roman" w:hAnsi="Times New Roman" w:cs="Times New Roman"/>
          <w:sz w:val="23"/>
          <w:szCs w:val="23"/>
          <w:lang w:val="en-US" w:eastAsia="pl-PL"/>
        </w:rPr>
        <w:t xml:space="preserve"> </w:t>
      </w:r>
      <w:proofErr w:type="spellStart"/>
      <w:r w:rsidRPr="006F533B">
        <w:rPr>
          <w:rFonts w:ascii="Times New Roman" w:eastAsia="Times New Roman" w:hAnsi="Times New Roman" w:cs="Times New Roman"/>
          <w:sz w:val="23"/>
          <w:szCs w:val="23"/>
          <w:lang w:val="en-US" w:eastAsia="pl-PL"/>
        </w:rPr>
        <w:t>własnoręcznym</w:t>
      </w:r>
      <w:proofErr w:type="spellEnd"/>
      <w:r w:rsidRPr="006F533B">
        <w:rPr>
          <w:rFonts w:ascii="Times New Roman" w:eastAsia="Times New Roman" w:hAnsi="Times New Roman" w:cs="Times New Roman"/>
          <w:sz w:val="23"/>
          <w:szCs w:val="23"/>
          <w:lang w:val="en-US" w:eastAsia="pl-PL"/>
        </w:rPr>
        <w:t xml:space="preserve"> </w:t>
      </w:r>
      <w:proofErr w:type="spellStart"/>
      <w:r w:rsidRPr="006F533B">
        <w:rPr>
          <w:rFonts w:ascii="Times New Roman" w:eastAsia="Times New Roman" w:hAnsi="Times New Roman" w:cs="Times New Roman"/>
          <w:sz w:val="23"/>
          <w:szCs w:val="23"/>
          <w:lang w:val="en-US" w:eastAsia="pl-PL"/>
        </w:rPr>
        <w:t>podpisem</w:t>
      </w:r>
      <w:proofErr w:type="spellEnd"/>
      <w:r w:rsidRPr="006F533B">
        <w:rPr>
          <w:rFonts w:ascii="Times New Roman" w:eastAsia="Times New Roman" w:hAnsi="Times New Roman" w:cs="Times New Roman"/>
          <w:sz w:val="23"/>
          <w:szCs w:val="23"/>
          <w:lang w:val="en-US" w:eastAsia="pl-PL"/>
        </w:rPr>
        <w:t>.</w:t>
      </w:r>
      <w:r>
        <w:rPr>
          <w:rFonts w:ascii="Times New Roman" w:eastAsia="Times New Roman" w:hAnsi="Times New Roman" w:cs="Times New Roman"/>
          <w:sz w:val="23"/>
          <w:szCs w:val="23"/>
          <w:lang w:val="en-US" w:eastAsia="pl-PL"/>
        </w:rPr>
        <w:t xml:space="preserve"> </w:t>
      </w:r>
      <w:r w:rsidR="006F533B" w:rsidRPr="006F533B">
        <w:rPr>
          <w:rFonts w:ascii="Times New Roman" w:hAnsi="Times New Roman" w:cs="Times New Roman"/>
          <w:sz w:val="23"/>
          <w:szCs w:val="23"/>
          <w:lang w:val="en-US"/>
        </w:rPr>
        <w:t xml:space="preserve">latter of which shall require to be confirmed with the </w:t>
      </w:r>
      <w:proofErr w:type="gramStart"/>
      <w:r w:rsidR="006F533B" w:rsidRPr="006F533B">
        <w:rPr>
          <w:rFonts w:ascii="Times New Roman" w:hAnsi="Times New Roman" w:cs="Times New Roman"/>
          <w:sz w:val="23"/>
          <w:szCs w:val="23"/>
          <w:lang w:val="en-US"/>
        </w:rPr>
        <w:t>Student’s</w:t>
      </w:r>
      <w:proofErr w:type="gramEnd"/>
      <w:r w:rsidR="006F533B" w:rsidRPr="006F533B">
        <w:rPr>
          <w:rFonts w:ascii="Times New Roman" w:hAnsi="Times New Roman" w:cs="Times New Roman"/>
          <w:sz w:val="23"/>
          <w:szCs w:val="23"/>
          <w:lang w:val="en-US"/>
        </w:rPr>
        <w:t xml:space="preserve"> signature.</w:t>
      </w:r>
    </w:p>
    <w:p w14:paraId="3BBD91C4" w14:textId="77777777" w:rsidR="004A01B7" w:rsidRPr="006F533B" w:rsidRDefault="004A01B7" w:rsidP="008A3A27">
      <w:pPr>
        <w:spacing w:after="0" w:line="240" w:lineRule="auto"/>
        <w:jc w:val="both"/>
        <w:rPr>
          <w:rFonts w:ascii="Times New Roman" w:eastAsia="Times New Roman" w:hAnsi="Times New Roman" w:cs="Times New Roman"/>
          <w:sz w:val="23"/>
          <w:szCs w:val="23"/>
          <w:lang w:val="en-US" w:eastAsia="pl-PL"/>
        </w:rPr>
        <w:sectPr w:rsidR="004A01B7" w:rsidRPr="006F533B" w:rsidSect="004A01B7">
          <w:type w:val="continuous"/>
          <w:pgSz w:w="11906" w:h="16838"/>
          <w:pgMar w:top="1258" w:right="1418" w:bottom="709" w:left="1418" w:header="709" w:footer="709" w:gutter="0"/>
          <w:cols w:num="2" w:space="708"/>
          <w:titlePg/>
          <w:docGrid w:linePitch="360"/>
        </w:sectPr>
      </w:pPr>
    </w:p>
    <w:p w14:paraId="4FF6128C" w14:textId="3FE127B8" w:rsidR="008A3A27" w:rsidRPr="006F533B" w:rsidRDefault="008A3A27" w:rsidP="008A3A27">
      <w:pPr>
        <w:spacing w:after="0" w:line="240" w:lineRule="auto"/>
        <w:jc w:val="both"/>
        <w:rPr>
          <w:rFonts w:ascii="Times New Roman" w:eastAsia="Times New Roman" w:hAnsi="Times New Roman" w:cs="Times New Roman"/>
          <w:sz w:val="23"/>
          <w:szCs w:val="23"/>
          <w:lang w:val="en-US" w:eastAsia="pl-PL"/>
        </w:rPr>
      </w:pPr>
    </w:p>
    <w:p w14:paraId="2E327614"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3</w:t>
      </w:r>
    </w:p>
    <w:p w14:paraId="6AF17D86" w14:textId="77777777" w:rsidR="00D60164" w:rsidRDefault="00D60164" w:rsidP="008A3A27">
      <w:pPr>
        <w:numPr>
          <w:ilvl w:val="0"/>
          <w:numId w:val="7"/>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sectPr w:rsidR="00D60164" w:rsidSect="008A3A27">
          <w:type w:val="continuous"/>
          <w:pgSz w:w="11906" w:h="16838"/>
          <w:pgMar w:top="1258" w:right="1418" w:bottom="709" w:left="1418" w:header="709" w:footer="709" w:gutter="0"/>
          <w:cols w:space="708"/>
          <w:titlePg/>
          <w:docGrid w:linePitch="360"/>
        </w:sectPr>
      </w:pPr>
    </w:p>
    <w:p w14:paraId="60E8A259" w14:textId="594EB764" w:rsidR="008A3A27" w:rsidRPr="008A3A27" w:rsidRDefault="008A3A27" w:rsidP="008A3A27">
      <w:pPr>
        <w:numPr>
          <w:ilvl w:val="0"/>
          <w:numId w:val="7"/>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Uczelnia zobowiązuje się do dołożenia należytej staranności w celu zapewnienia Studentowi nauki, zgodnie z</w:t>
      </w:r>
      <w:r w:rsidR="006F533B">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obowiązującymi programami nauczania i planami studiów oraz zgodnie z  przepisami  prawa powszechnego oraz przepisami obowiązującymi w Uczeln</w:t>
      </w:r>
      <w:r w:rsidR="00E77435">
        <w:rPr>
          <w:rFonts w:ascii="Times New Roman" w:eastAsia="Times New Roman" w:hAnsi="Times New Roman" w:cs="Times New Roman"/>
          <w:sz w:val="23"/>
          <w:szCs w:val="23"/>
          <w:lang w:val="pl-PL" w:eastAsia="pl-PL"/>
        </w:rPr>
        <w:t>i, w tym z wykorzystaniem metod i technik kształcenia na odległość.</w:t>
      </w:r>
    </w:p>
    <w:p w14:paraId="57A91C4D" w14:textId="61C6813E" w:rsidR="008A3A27" w:rsidRPr="008A3A27" w:rsidRDefault="008A3A27" w:rsidP="008A3A27">
      <w:pPr>
        <w:numPr>
          <w:ilvl w:val="0"/>
          <w:numId w:val="7"/>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Uczelnia zobowiązuje się zapewnić Studentowi warunki studiowania w pomieszczeniach </w:t>
      </w:r>
      <w:r w:rsidRPr="008A3A27">
        <w:rPr>
          <w:rFonts w:ascii="Times New Roman" w:eastAsia="Times New Roman" w:hAnsi="Times New Roman" w:cs="Times New Roman"/>
          <w:sz w:val="23"/>
          <w:szCs w:val="23"/>
          <w:lang w:val="pl-PL" w:eastAsia="pl-PL"/>
        </w:rPr>
        <w:br/>
        <w:t>do tego celu przygotowanych, a także zapewnić możliwość korzystania z bibliotek, wyposażenia komputerowego z możliwością dostępu do Internetu, jak również w przypadku studiów specjalistycznych korzystania z pracowni, laboratoriów itp</w:t>
      </w:r>
      <w:r w:rsidR="00FB6A6D">
        <w:rPr>
          <w:rFonts w:ascii="Times New Roman" w:eastAsia="Times New Roman" w:hAnsi="Times New Roman" w:cs="Times New Roman"/>
          <w:sz w:val="23"/>
          <w:szCs w:val="23"/>
          <w:lang w:val="pl-PL" w:eastAsia="pl-PL"/>
        </w:rPr>
        <w:t>., albo zapewnić kształcenie z wykorzystaniem metod i technik kształcenia na odległość</w:t>
      </w:r>
      <w:r w:rsidR="004A680E">
        <w:rPr>
          <w:rFonts w:ascii="Times New Roman" w:eastAsia="Times New Roman" w:hAnsi="Times New Roman" w:cs="Times New Roman"/>
          <w:sz w:val="23"/>
          <w:szCs w:val="23"/>
          <w:lang w:val="pl-PL" w:eastAsia="pl-PL"/>
        </w:rPr>
        <w:t>, zgodnie z obowiązującymi przepisami.</w:t>
      </w:r>
    </w:p>
    <w:p w14:paraId="0DAFAC5D" w14:textId="77777777" w:rsidR="008A3A27" w:rsidRPr="008A3A27" w:rsidRDefault="008A3A27" w:rsidP="008A3A27">
      <w:pPr>
        <w:numPr>
          <w:ilvl w:val="0"/>
          <w:numId w:val="7"/>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Uczelnia oferuje Studentowi możliwość:</w:t>
      </w:r>
    </w:p>
    <w:p w14:paraId="27741EF7" w14:textId="77777777" w:rsidR="008A3A27" w:rsidRPr="008A3A27" w:rsidRDefault="008A3A27" w:rsidP="008A3A27">
      <w:pPr>
        <w:numPr>
          <w:ilvl w:val="1"/>
          <w:numId w:val="7"/>
        </w:numPr>
        <w:tabs>
          <w:tab w:val="clear" w:pos="1440"/>
          <w:tab w:val="num" w:pos="720"/>
        </w:tabs>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ubiegania się o uzyskanie pomocy materialnej, zgodnie z przepisami prawa powszechnego i przepisami obowiązującymi w Uczelni,</w:t>
      </w:r>
    </w:p>
    <w:p w14:paraId="2CD49F88" w14:textId="77777777" w:rsidR="008A3A27" w:rsidRPr="008A3A27" w:rsidRDefault="008A3A27" w:rsidP="008A3A27">
      <w:pPr>
        <w:numPr>
          <w:ilvl w:val="1"/>
          <w:numId w:val="7"/>
        </w:numPr>
        <w:tabs>
          <w:tab w:val="clear" w:pos="1440"/>
          <w:tab w:val="num" w:pos="720"/>
        </w:tabs>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udział w pracach kół naukowych, korzystania z klubów studenckich oraz pracach prowadzonych przez Samorząd Studencki,</w:t>
      </w:r>
    </w:p>
    <w:p w14:paraId="73F8E7EA" w14:textId="5D7F7CFA" w:rsidR="008A3A27" w:rsidRDefault="008A3A27" w:rsidP="008A3A27">
      <w:pPr>
        <w:numPr>
          <w:ilvl w:val="1"/>
          <w:numId w:val="7"/>
        </w:numPr>
        <w:tabs>
          <w:tab w:val="clear" w:pos="1440"/>
          <w:tab w:val="num" w:pos="720"/>
        </w:tabs>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pomocy przy staraniach o pracę oferowaną Studentom przez Biuro Karier.</w:t>
      </w:r>
    </w:p>
    <w:p w14:paraId="7EEA7455" w14:textId="3687CF0F" w:rsidR="00D60164" w:rsidRDefault="00D60164" w:rsidP="00D60164">
      <w:pPr>
        <w:spacing w:after="0" w:line="240" w:lineRule="auto"/>
        <w:jc w:val="both"/>
        <w:rPr>
          <w:rFonts w:ascii="Times New Roman" w:eastAsia="Times New Roman" w:hAnsi="Times New Roman" w:cs="Times New Roman"/>
          <w:sz w:val="23"/>
          <w:szCs w:val="23"/>
          <w:lang w:val="pl-PL" w:eastAsia="pl-PL"/>
        </w:rPr>
      </w:pPr>
    </w:p>
    <w:p w14:paraId="131F5176" w14:textId="3384DBA2" w:rsidR="00A74110" w:rsidRDefault="00A74110" w:rsidP="00D60164">
      <w:pPr>
        <w:spacing w:after="0" w:line="240" w:lineRule="auto"/>
        <w:jc w:val="both"/>
        <w:rPr>
          <w:rFonts w:ascii="Times New Roman" w:eastAsia="Times New Roman" w:hAnsi="Times New Roman" w:cs="Times New Roman"/>
          <w:sz w:val="23"/>
          <w:szCs w:val="23"/>
          <w:lang w:val="pl-PL" w:eastAsia="pl-PL"/>
        </w:rPr>
      </w:pPr>
    </w:p>
    <w:p w14:paraId="4002BA12" w14:textId="28BD1043" w:rsidR="00097C0D" w:rsidRPr="000E4E8B" w:rsidRDefault="006F533B" w:rsidP="000E4E8B">
      <w:pPr>
        <w:pStyle w:val="ListParagraph"/>
        <w:numPr>
          <w:ilvl w:val="0"/>
          <w:numId w:val="30"/>
        </w:numPr>
        <w:spacing w:after="0" w:line="240" w:lineRule="auto"/>
        <w:jc w:val="both"/>
        <w:rPr>
          <w:rFonts w:ascii="Times New Roman" w:eastAsia="Times New Roman" w:hAnsi="Times New Roman" w:cs="Times New Roman"/>
          <w:sz w:val="23"/>
          <w:szCs w:val="23"/>
          <w:lang w:val="en-US" w:eastAsia="pl-PL"/>
        </w:rPr>
      </w:pPr>
      <w:r w:rsidRPr="000E4E8B">
        <w:rPr>
          <w:rFonts w:ascii="Times New Roman" w:eastAsia="Times New Roman" w:hAnsi="Times New Roman" w:cs="Times New Roman"/>
          <w:sz w:val="23"/>
          <w:szCs w:val="23"/>
          <w:lang w:val="en-US" w:eastAsia="pl-PL"/>
        </w:rPr>
        <w:t xml:space="preserve">The University is obligated to exercise due diligence in order to provide the </w:t>
      </w:r>
      <w:proofErr w:type="gramStart"/>
      <w:r w:rsidRPr="000E4E8B">
        <w:rPr>
          <w:rFonts w:ascii="Times New Roman" w:eastAsia="Times New Roman" w:hAnsi="Times New Roman" w:cs="Times New Roman"/>
          <w:sz w:val="23"/>
          <w:szCs w:val="23"/>
          <w:lang w:val="en-US" w:eastAsia="pl-PL"/>
        </w:rPr>
        <w:t>Student</w:t>
      </w:r>
      <w:proofErr w:type="gramEnd"/>
      <w:r w:rsidRPr="000E4E8B">
        <w:rPr>
          <w:rFonts w:ascii="Times New Roman" w:eastAsia="Times New Roman" w:hAnsi="Times New Roman" w:cs="Times New Roman"/>
          <w:sz w:val="23"/>
          <w:szCs w:val="23"/>
          <w:lang w:val="en-US" w:eastAsia="pl-PL"/>
        </w:rPr>
        <w:t xml:space="preserve"> with education in accordance with curricula in force and plans of study as well as in accordance with the general law regulations and provisions in force at the University including using distance learning methods and techniques.</w:t>
      </w:r>
    </w:p>
    <w:p w14:paraId="58C6A00F" w14:textId="77777777" w:rsidR="00097C0D" w:rsidRPr="00097C0D" w:rsidRDefault="006F533B" w:rsidP="00097C0D">
      <w:pPr>
        <w:pStyle w:val="ListParagraph"/>
        <w:numPr>
          <w:ilvl w:val="0"/>
          <w:numId w:val="30"/>
        </w:numPr>
        <w:spacing w:after="0" w:line="240" w:lineRule="auto"/>
        <w:jc w:val="both"/>
        <w:rPr>
          <w:rFonts w:ascii="Times New Roman" w:eastAsia="Times New Roman" w:hAnsi="Times New Roman" w:cs="Times New Roman"/>
          <w:sz w:val="23"/>
          <w:szCs w:val="23"/>
          <w:lang w:val="en-US" w:eastAsia="pl-PL"/>
        </w:rPr>
      </w:pPr>
      <w:r w:rsidRPr="00097C0D">
        <w:rPr>
          <w:rFonts w:ascii="Times New Roman" w:eastAsia="Times New Roman" w:hAnsi="Times New Roman" w:cs="Times New Roman"/>
          <w:sz w:val="23"/>
          <w:szCs w:val="23"/>
          <w:lang w:val="en-US" w:eastAsia="pl-PL"/>
        </w:rPr>
        <w:t xml:space="preserve">The University is obligated to provide the </w:t>
      </w:r>
      <w:proofErr w:type="gramStart"/>
      <w:r w:rsidRPr="00097C0D">
        <w:rPr>
          <w:rFonts w:ascii="Times New Roman" w:eastAsia="Times New Roman" w:hAnsi="Times New Roman" w:cs="Times New Roman"/>
          <w:sz w:val="23"/>
          <w:szCs w:val="23"/>
          <w:lang w:val="en-US" w:eastAsia="pl-PL"/>
        </w:rPr>
        <w:t>Student</w:t>
      </w:r>
      <w:proofErr w:type="gramEnd"/>
      <w:r w:rsidRPr="00097C0D">
        <w:rPr>
          <w:rFonts w:ascii="Times New Roman" w:eastAsia="Times New Roman" w:hAnsi="Times New Roman" w:cs="Times New Roman"/>
          <w:sz w:val="23"/>
          <w:szCs w:val="23"/>
          <w:lang w:val="en-US" w:eastAsia="pl-PL"/>
        </w:rPr>
        <w:t xml:space="preserve"> with educational services in rooms adequate for the </w:t>
      </w:r>
      <w:r w:rsidRPr="00097C0D">
        <w:rPr>
          <w:rFonts w:ascii="Times New Roman" w:eastAsia="Times New Roman" w:hAnsi="Times New Roman" w:cs="Times New Roman"/>
          <w:sz w:val="23"/>
          <w:szCs w:val="23"/>
          <w:lang w:val="en-US" w:eastAsia="pl-PL"/>
        </w:rPr>
        <w:br/>
        <w:t>purpose as well as providing possibility to use libraries, computer equipment with Internet access and, </w:t>
      </w:r>
      <w:r w:rsidRPr="00097C0D">
        <w:rPr>
          <w:rFonts w:ascii="Times New Roman" w:eastAsia="Times New Roman" w:hAnsi="Times New Roman" w:cs="Times New Roman"/>
          <w:sz w:val="23"/>
          <w:szCs w:val="23"/>
          <w:lang w:val="en-US" w:eastAsia="pl-PL"/>
        </w:rPr>
        <w:br/>
        <w:t>in the case of specialized studies, to use workshops, laboratories, etc., or to provide education by using </w:t>
      </w:r>
      <w:r w:rsidRPr="00097C0D">
        <w:rPr>
          <w:rFonts w:ascii="Times New Roman" w:eastAsia="Times New Roman" w:hAnsi="Times New Roman" w:cs="Times New Roman"/>
          <w:sz w:val="23"/>
          <w:szCs w:val="23"/>
          <w:lang w:val="en-US" w:eastAsia="pl-PL"/>
        </w:rPr>
        <w:br/>
        <w:t>distance learning methods and techniques in accordance with applicable regulations</w:t>
      </w:r>
      <w:r w:rsidRPr="00097C0D">
        <w:rPr>
          <w:rFonts w:ascii="Helvetica" w:hAnsi="Helvetica" w:cs="Helvetica"/>
          <w:lang w:val="en-US"/>
        </w:rPr>
        <w:t>.</w:t>
      </w:r>
    </w:p>
    <w:p w14:paraId="61AF2BF1" w14:textId="77777777" w:rsidR="00097C0D" w:rsidRDefault="00097C0D" w:rsidP="00097C0D">
      <w:pPr>
        <w:pStyle w:val="ListParagraph"/>
        <w:numPr>
          <w:ilvl w:val="0"/>
          <w:numId w:val="30"/>
        </w:numPr>
        <w:spacing w:after="0" w:line="240" w:lineRule="auto"/>
        <w:jc w:val="both"/>
        <w:rPr>
          <w:rFonts w:ascii="Times New Roman" w:eastAsia="Times New Roman" w:hAnsi="Times New Roman" w:cs="Times New Roman"/>
          <w:sz w:val="23"/>
          <w:szCs w:val="23"/>
          <w:lang w:val="en-US" w:eastAsia="pl-PL"/>
        </w:rPr>
      </w:pPr>
      <w:r w:rsidRPr="00097C0D">
        <w:rPr>
          <w:rFonts w:ascii="Times New Roman" w:eastAsia="Times New Roman" w:hAnsi="Times New Roman" w:cs="Times New Roman"/>
          <w:sz w:val="23"/>
          <w:szCs w:val="23"/>
          <w:lang w:val="en-US" w:eastAsia="pl-PL"/>
        </w:rPr>
        <w:t xml:space="preserve">The University shall provide the </w:t>
      </w:r>
      <w:proofErr w:type="gramStart"/>
      <w:r w:rsidRPr="00097C0D">
        <w:rPr>
          <w:rFonts w:ascii="Times New Roman" w:eastAsia="Times New Roman" w:hAnsi="Times New Roman" w:cs="Times New Roman"/>
          <w:sz w:val="23"/>
          <w:szCs w:val="23"/>
          <w:lang w:val="en-US" w:eastAsia="pl-PL"/>
        </w:rPr>
        <w:t>Student</w:t>
      </w:r>
      <w:proofErr w:type="gramEnd"/>
      <w:r w:rsidRPr="00097C0D">
        <w:rPr>
          <w:rFonts w:ascii="Times New Roman" w:eastAsia="Times New Roman" w:hAnsi="Times New Roman" w:cs="Times New Roman"/>
          <w:sz w:val="23"/>
          <w:szCs w:val="23"/>
          <w:lang w:val="en-US" w:eastAsia="pl-PL"/>
        </w:rPr>
        <w:t xml:space="preserve"> with the opportunity to:</w:t>
      </w:r>
    </w:p>
    <w:p w14:paraId="08091C46" w14:textId="77777777" w:rsidR="00097C0D" w:rsidRPr="00097C0D" w:rsidRDefault="00097C0D" w:rsidP="00097C0D">
      <w:pPr>
        <w:pStyle w:val="ListParagraph"/>
        <w:numPr>
          <w:ilvl w:val="0"/>
          <w:numId w:val="31"/>
        </w:numPr>
        <w:spacing w:after="0" w:line="240" w:lineRule="auto"/>
        <w:jc w:val="both"/>
        <w:rPr>
          <w:rFonts w:ascii="Times New Roman" w:hAnsi="Times New Roman" w:cs="Times New Roman"/>
          <w:sz w:val="23"/>
          <w:szCs w:val="23"/>
          <w:lang w:val="en-US"/>
        </w:rPr>
      </w:pPr>
      <w:r w:rsidRPr="00097C0D">
        <w:rPr>
          <w:rFonts w:ascii="Times New Roman" w:hAnsi="Times New Roman" w:cs="Times New Roman"/>
          <w:sz w:val="23"/>
          <w:szCs w:val="23"/>
          <w:lang w:val="en-US"/>
        </w:rPr>
        <w:t>apply for financial assistance in accordance with the general law regulations and the University </w:t>
      </w:r>
      <w:r w:rsidRPr="00097C0D">
        <w:rPr>
          <w:rFonts w:ascii="Times New Roman" w:hAnsi="Times New Roman" w:cs="Times New Roman"/>
          <w:sz w:val="23"/>
          <w:szCs w:val="23"/>
          <w:lang w:val="en-US"/>
        </w:rPr>
        <w:br/>
        <w:t>provisions in force,</w:t>
      </w:r>
    </w:p>
    <w:p w14:paraId="6218EAD7" w14:textId="77777777" w:rsidR="00097C0D" w:rsidRPr="00097C0D" w:rsidRDefault="00097C0D" w:rsidP="00097C0D">
      <w:pPr>
        <w:pStyle w:val="ListParagraph"/>
        <w:numPr>
          <w:ilvl w:val="0"/>
          <w:numId w:val="31"/>
        </w:numPr>
        <w:spacing w:after="0" w:line="240" w:lineRule="auto"/>
        <w:jc w:val="both"/>
        <w:rPr>
          <w:rFonts w:ascii="Times New Roman" w:hAnsi="Times New Roman" w:cs="Times New Roman"/>
          <w:sz w:val="23"/>
          <w:szCs w:val="23"/>
          <w:lang w:val="en-US"/>
        </w:rPr>
      </w:pPr>
      <w:r w:rsidRPr="00097C0D">
        <w:rPr>
          <w:rFonts w:ascii="Times New Roman" w:hAnsi="Times New Roman" w:cs="Times New Roman"/>
          <w:sz w:val="23"/>
          <w:szCs w:val="23"/>
          <w:lang w:val="en-US"/>
        </w:rPr>
        <w:t xml:space="preserve"> participate in the work of research groups, to use the facilities of students’ clubs and to participate in </w:t>
      </w:r>
      <w:r w:rsidRPr="00097C0D">
        <w:rPr>
          <w:rFonts w:ascii="Times New Roman" w:hAnsi="Times New Roman" w:cs="Times New Roman"/>
          <w:sz w:val="23"/>
          <w:szCs w:val="23"/>
          <w:lang w:val="en-US"/>
        </w:rPr>
        <w:br/>
        <w:t>the work of the Students’ Government,</w:t>
      </w:r>
    </w:p>
    <w:p w14:paraId="2EE5EF19" w14:textId="4FEA1448" w:rsidR="008A3A27" w:rsidRPr="00097C0D" w:rsidRDefault="00097C0D" w:rsidP="00097C0D">
      <w:pPr>
        <w:pStyle w:val="ListParagraph"/>
        <w:numPr>
          <w:ilvl w:val="0"/>
          <w:numId w:val="31"/>
        </w:numPr>
        <w:spacing w:after="0" w:line="240" w:lineRule="auto"/>
        <w:jc w:val="both"/>
        <w:rPr>
          <w:rFonts w:ascii="Times New Roman" w:hAnsi="Times New Roman" w:cs="Times New Roman"/>
          <w:sz w:val="23"/>
          <w:szCs w:val="23"/>
          <w:lang w:val="en-US"/>
        </w:rPr>
      </w:pPr>
      <w:r w:rsidRPr="00097C0D">
        <w:rPr>
          <w:rFonts w:ascii="Times New Roman" w:eastAsia="Times New Roman" w:hAnsi="Times New Roman" w:cs="Times New Roman"/>
          <w:sz w:val="23"/>
          <w:szCs w:val="23"/>
          <w:lang w:val="en-US" w:eastAsia="pl-PL"/>
        </w:rPr>
        <w:t>receive assistance in applying for jobs offered to Students by the Career Office.</w:t>
      </w:r>
    </w:p>
    <w:p w14:paraId="75306AD6" w14:textId="77777777" w:rsidR="00D60164" w:rsidRPr="00097C0D" w:rsidRDefault="00D60164" w:rsidP="008A3A27">
      <w:pPr>
        <w:spacing w:after="0" w:line="240" w:lineRule="auto"/>
        <w:jc w:val="both"/>
        <w:rPr>
          <w:rFonts w:ascii="Times New Roman" w:eastAsia="Times New Roman" w:hAnsi="Times New Roman" w:cs="Times New Roman"/>
          <w:sz w:val="23"/>
          <w:szCs w:val="23"/>
          <w:lang w:val="en-US" w:eastAsia="pl-PL"/>
        </w:rPr>
        <w:sectPr w:rsidR="00D60164" w:rsidRPr="00097C0D" w:rsidSect="00D60164">
          <w:type w:val="continuous"/>
          <w:pgSz w:w="11906" w:h="16838"/>
          <w:pgMar w:top="1258" w:right="1418" w:bottom="709" w:left="1418" w:header="709" w:footer="709" w:gutter="0"/>
          <w:cols w:num="2" w:space="708"/>
          <w:titlePg/>
          <w:docGrid w:linePitch="360"/>
        </w:sectPr>
      </w:pPr>
    </w:p>
    <w:p w14:paraId="46126BEC" w14:textId="32B56D57" w:rsidR="008A3A27" w:rsidRPr="00097C0D" w:rsidRDefault="008A3A27" w:rsidP="008A3A27">
      <w:pPr>
        <w:spacing w:after="0" w:line="240" w:lineRule="auto"/>
        <w:jc w:val="both"/>
        <w:rPr>
          <w:rFonts w:ascii="Times New Roman" w:eastAsia="Times New Roman" w:hAnsi="Times New Roman" w:cs="Times New Roman"/>
          <w:sz w:val="23"/>
          <w:szCs w:val="23"/>
          <w:lang w:val="en-US" w:eastAsia="pl-PL"/>
        </w:rPr>
      </w:pPr>
    </w:p>
    <w:p w14:paraId="446BA6A8" w14:textId="77777777" w:rsidR="00C97D71" w:rsidRPr="00097C0D" w:rsidRDefault="00C97D71" w:rsidP="008A3A27">
      <w:pPr>
        <w:spacing w:after="0" w:line="240" w:lineRule="auto"/>
        <w:jc w:val="center"/>
        <w:rPr>
          <w:rFonts w:ascii="Times New Roman" w:eastAsia="Times New Roman" w:hAnsi="Times New Roman" w:cs="Times New Roman"/>
          <w:sz w:val="23"/>
          <w:szCs w:val="23"/>
          <w:lang w:val="en-US" w:eastAsia="pl-PL"/>
        </w:rPr>
      </w:pPr>
    </w:p>
    <w:p w14:paraId="4BC30E68" w14:textId="275008BB"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4</w:t>
      </w:r>
    </w:p>
    <w:p w14:paraId="67613467" w14:textId="77777777" w:rsidR="00C15823" w:rsidRDefault="00C15823" w:rsidP="008A3A27">
      <w:pPr>
        <w:numPr>
          <w:ilvl w:val="0"/>
          <w:numId w:val="8"/>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sectPr w:rsidR="00C15823" w:rsidSect="008A3A27">
          <w:type w:val="continuous"/>
          <w:pgSz w:w="11906" w:h="16838"/>
          <w:pgMar w:top="1258" w:right="1418" w:bottom="709" w:left="1418" w:header="709" w:footer="709" w:gutter="0"/>
          <w:cols w:space="708"/>
          <w:titlePg/>
          <w:docGrid w:linePitch="360"/>
        </w:sectPr>
      </w:pPr>
    </w:p>
    <w:p w14:paraId="609FF2D4" w14:textId="77777777" w:rsidR="00B037C5" w:rsidRDefault="008A3A27" w:rsidP="00936FBA">
      <w:pPr>
        <w:numPr>
          <w:ilvl w:val="0"/>
          <w:numId w:val="8"/>
        </w:numPr>
        <w:tabs>
          <w:tab w:val="clear" w:pos="720"/>
          <w:tab w:val="num" w:pos="360"/>
        </w:tabs>
        <w:spacing w:after="0" w:line="240" w:lineRule="auto"/>
        <w:jc w:val="both"/>
        <w:rPr>
          <w:rFonts w:ascii="Times New Roman" w:eastAsia="Times New Roman" w:hAnsi="Times New Roman" w:cs="Times New Roman"/>
          <w:sz w:val="23"/>
          <w:szCs w:val="23"/>
          <w:lang w:val="pl-PL" w:eastAsia="pl-PL"/>
        </w:rPr>
      </w:pPr>
      <w:r w:rsidRPr="00B037C5">
        <w:rPr>
          <w:rFonts w:ascii="Times New Roman" w:eastAsia="Times New Roman" w:hAnsi="Times New Roman" w:cs="Times New Roman"/>
          <w:sz w:val="23"/>
          <w:szCs w:val="23"/>
          <w:lang w:val="pl-PL" w:eastAsia="pl-PL"/>
        </w:rPr>
        <w:t>Świadczenia Uczelni wobec Studenta są odpłatne.</w:t>
      </w:r>
    </w:p>
    <w:p w14:paraId="3E10F054" w14:textId="4E9FB999" w:rsidR="00B037C5" w:rsidRPr="00B037C5" w:rsidRDefault="008A3A27" w:rsidP="00936FBA">
      <w:pPr>
        <w:numPr>
          <w:ilvl w:val="0"/>
          <w:numId w:val="8"/>
        </w:numPr>
        <w:tabs>
          <w:tab w:val="clear" w:pos="720"/>
          <w:tab w:val="num" w:pos="360"/>
        </w:tabs>
        <w:spacing w:after="0" w:line="240" w:lineRule="auto"/>
        <w:jc w:val="both"/>
        <w:rPr>
          <w:rFonts w:ascii="Times New Roman" w:eastAsia="Times New Roman" w:hAnsi="Times New Roman" w:cs="Times New Roman"/>
          <w:sz w:val="23"/>
          <w:szCs w:val="23"/>
          <w:lang w:val="pl-PL" w:eastAsia="pl-PL"/>
        </w:rPr>
      </w:pPr>
      <w:r w:rsidRPr="00B037C5">
        <w:rPr>
          <w:rFonts w:ascii="Times New Roman" w:eastAsia="Times New Roman" w:hAnsi="Times New Roman" w:cs="Times New Roman"/>
          <w:sz w:val="23"/>
          <w:szCs w:val="23"/>
          <w:lang w:val="pl-PL" w:eastAsia="pl-PL"/>
        </w:rPr>
        <w:t xml:space="preserve">Szczegółowe regulacje dotyczące wysokości opłat oraz terminów ich wnoszenia, określa obowiązujący w Uczelni Regulamin opłat, podany do publicznej wiadomości poprzez </w:t>
      </w:r>
    </w:p>
    <w:p w14:paraId="322CED42" w14:textId="77777777" w:rsidR="00B037C5" w:rsidRDefault="00B037C5" w:rsidP="00B037C5">
      <w:pPr>
        <w:pStyle w:val="ListParagraph"/>
        <w:numPr>
          <w:ilvl w:val="0"/>
          <w:numId w:val="32"/>
        </w:numPr>
        <w:spacing w:after="0" w:line="240" w:lineRule="auto"/>
        <w:jc w:val="both"/>
        <w:rPr>
          <w:rFonts w:ascii="Times New Roman" w:eastAsia="Times New Roman" w:hAnsi="Times New Roman" w:cs="Times New Roman"/>
          <w:sz w:val="23"/>
          <w:szCs w:val="23"/>
          <w:lang w:val="en-US" w:eastAsia="pl-PL"/>
        </w:rPr>
      </w:pPr>
      <w:r w:rsidRPr="00B037C5">
        <w:rPr>
          <w:rFonts w:ascii="Times New Roman" w:eastAsia="Times New Roman" w:hAnsi="Times New Roman" w:cs="Times New Roman"/>
          <w:sz w:val="23"/>
          <w:szCs w:val="23"/>
          <w:lang w:val="en-US" w:eastAsia="pl-PL"/>
        </w:rPr>
        <w:t>The services provided by the University to the Student shall be payable.</w:t>
      </w:r>
    </w:p>
    <w:p w14:paraId="1C4465BF" w14:textId="4E5BC8A3" w:rsidR="00B037C5" w:rsidRPr="00B037C5" w:rsidRDefault="00B037C5" w:rsidP="00B037C5">
      <w:pPr>
        <w:pStyle w:val="ListParagraph"/>
        <w:numPr>
          <w:ilvl w:val="0"/>
          <w:numId w:val="32"/>
        </w:numPr>
        <w:spacing w:after="0" w:line="240" w:lineRule="auto"/>
        <w:jc w:val="both"/>
        <w:rPr>
          <w:rFonts w:ascii="Times New Roman" w:eastAsia="Times New Roman" w:hAnsi="Times New Roman" w:cs="Times New Roman"/>
          <w:sz w:val="23"/>
          <w:szCs w:val="23"/>
          <w:lang w:val="en-US" w:eastAsia="pl-PL"/>
        </w:rPr>
      </w:pPr>
      <w:r w:rsidRPr="00B037C5">
        <w:rPr>
          <w:rFonts w:ascii="Times New Roman" w:eastAsia="Times New Roman" w:hAnsi="Times New Roman" w:cs="Times New Roman"/>
          <w:sz w:val="23"/>
          <w:szCs w:val="23"/>
          <w:lang w:val="en-US" w:eastAsia="pl-PL"/>
        </w:rPr>
        <w:t xml:space="preserve">The detailed provisions concerning fees and payment deadlines are specified in the University Fee </w:t>
      </w:r>
    </w:p>
    <w:p w14:paraId="5960E627" w14:textId="77777777" w:rsidR="006401ED" w:rsidRDefault="008A3A27" w:rsidP="006401ED">
      <w:pPr>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lastRenderedPageBreak/>
        <w:t xml:space="preserve">umieszczanie w Biuletynie </w:t>
      </w:r>
      <w:r w:rsidRPr="006401ED">
        <w:rPr>
          <w:rFonts w:ascii="Times New Roman" w:eastAsia="Times New Roman" w:hAnsi="Times New Roman" w:cs="Times New Roman"/>
          <w:sz w:val="24"/>
          <w:szCs w:val="24"/>
          <w:lang w:val="pl-PL" w:eastAsia="pl-PL"/>
        </w:rPr>
        <w:t>Informacji</w:t>
      </w:r>
      <w:r w:rsidRPr="008A3A27">
        <w:rPr>
          <w:rFonts w:ascii="Times New Roman" w:eastAsia="Times New Roman" w:hAnsi="Times New Roman" w:cs="Times New Roman"/>
          <w:sz w:val="23"/>
          <w:szCs w:val="23"/>
          <w:lang w:val="pl-PL" w:eastAsia="pl-PL"/>
        </w:rPr>
        <w:t xml:space="preserve"> Publicznej na stronie podmiotowej Uczelni, na stronie internetowej Uczelni (www.wsm.warszawa.pl), na tablicy ogłoszeń, a także w Sekretariacie Kanclerza.</w:t>
      </w:r>
    </w:p>
    <w:p w14:paraId="524A5E5E" w14:textId="6AA10CD5" w:rsidR="008A3A27" w:rsidRPr="006401ED" w:rsidRDefault="008A3A27" w:rsidP="006401ED">
      <w:pPr>
        <w:pStyle w:val="ListParagraph"/>
        <w:numPr>
          <w:ilvl w:val="0"/>
          <w:numId w:val="32"/>
        </w:numPr>
        <w:spacing w:after="0" w:line="240" w:lineRule="auto"/>
        <w:jc w:val="both"/>
        <w:rPr>
          <w:rFonts w:ascii="Times New Roman" w:eastAsia="Times New Roman" w:hAnsi="Times New Roman" w:cs="Times New Roman"/>
          <w:sz w:val="23"/>
          <w:szCs w:val="23"/>
          <w:lang w:val="pl-PL" w:eastAsia="pl-PL"/>
        </w:rPr>
      </w:pPr>
      <w:r w:rsidRPr="006401ED">
        <w:rPr>
          <w:rFonts w:ascii="Times New Roman" w:eastAsia="Times New Roman" w:hAnsi="Times New Roman" w:cs="Times New Roman"/>
          <w:sz w:val="23"/>
          <w:szCs w:val="23"/>
          <w:lang w:val="pl-PL" w:eastAsia="pl-PL"/>
        </w:rPr>
        <w:t>W czasie trwania niniejszej umowy Student zobowiązuje się do wniesienia następujących opłat:</w:t>
      </w:r>
    </w:p>
    <w:p w14:paraId="0A132E7E" w14:textId="77777777" w:rsidR="008A3A27" w:rsidRPr="008A3A27" w:rsidRDefault="008A3A27" w:rsidP="00B037C5">
      <w:pPr>
        <w:numPr>
          <w:ilvl w:val="1"/>
          <w:numId w:val="32"/>
        </w:numPr>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za przeprowadzenie rekrutacji,</w:t>
      </w:r>
    </w:p>
    <w:p w14:paraId="1CEB524B" w14:textId="77777777" w:rsidR="008A3A27" w:rsidRPr="008A3A27" w:rsidRDefault="008A3A27" w:rsidP="00B037C5">
      <w:pPr>
        <w:numPr>
          <w:ilvl w:val="1"/>
          <w:numId w:val="32"/>
        </w:numPr>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czesnego,</w:t>
      </w:r>
    </w:p>
    <w:p w14:paraId="7C2C4713" w14:textId="51E057D3" w:rsidR="00C15823" w:rsidRDefault="008A3A27" w:rsidP="00B037C5">
      <w:pPr>
        <w:numPr>
          <w:ilvl w:val="1"/>
          <w:numId w:val="32"/>
        </w:numPr>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innych, dodatkowych opłat, przewidzianych w przepisach obowiązujących w Uczelni,      w szczególności w Regulaminie opłat.</w:t>
      </w:r>
    </w:p>
    <w:p w14:paraId="5D7BBE9B" w14:textId="39500E87" w:rsidR="00C15823" w:rsidRPr="006401ED" w:rsidRDefault="006401ED" w:rsidP="006401ED">
      <w:pPr>
        <w:pStyle w:val="ListParagraph"/>
        <w:spacing w:after="0" w:line="240" w:lineRule="auto"/>
        <w:ind w:left="360"/>
        <w:jc w:val="both"/>
        <w:rPr>
          <w:rFonts w:ascii="Times New Roman" w:eastAsia="Times New Roman" w:hAnsi="Times New Roman" w:cs="Times New Roman"/>
          <w:sz w:val="23"/>
          <w:szCs w:val="23"/>
          <w:lang w:val="en-US" w:eastAsia="pl-PL"/>
        </w:rPr>
      </w:pPr>
      <w:r w:rsidRPr="006401ED">
        <w:rPr>
          <w:rFonts w:ascii="Times New Roman" w:eastAsia="Times New Roman" w:hAnsi="Times New Roman" w:cs="Times New Roman"/>
          <w:sz w:val="23"/>
          <w:szCs w:val="23"/>
          <w:lang w:val="en-US" w:eastAsia="pl-PL"/>
        </w:rPr>
        <w:t>Payment Regulations in force, announced on the page of the University in question in the Public Information Bulletin, on the University website</w:t>
      </w:r>
      <w:r>
        <w:rPr>
          <w:rFonts w:ascii="Times New Roman" w:eastAsia="Times New Roman" w:hAnsi="Times New Roman" w:cs="Times New Roman"/>
          <w:sz w:val="23"/>
          <w:szCs w:val="23"/>
          <w:lang w:val="en-US" w:eastAsia="pl-PL"/>
        </w:rPr>
        <w:t xml:space="preserve"> </w:t>
      </w:r>
      <w:r w:rsidRPr="006401ED">
        <w:rPr>
          <w:rFonts w:ascii="Times New Roman" w:eastAsia="Times New Roman" w:hAnsi="Times New Roman" w:cs="Times New Roman"/>
          <w:sz w:val="23"/>
          <w:szCs w:val="23"/>
          <w:lang w:val="en-US" w:eastAsia="pl-PL"/>
        </w:rPr>
        <w:t>(www.wsm.warszawa.pl), on the board of announcements as well as at the Chancellor's Secretary Office.</w:t>
      </w:r>
    </w:p>
    <w:p w14:paraId="54A8E6AE" w14:textId="64466014" w:rsidR="006401ED" w:rsidRPr="00154C52" w:rsidRDefault="006401ED" w:rsidP="00154C52">
      <w:pPr>
        <w:pStyle w:val="NormalWeb"/>
        <w:numPr>
          <w:ilvl w:val="0"/>
          <w:numId w:val="8"/>
        </w:numPr>
        <w:jc w:val="both"/>
        <w:rPr>
          <w:sz w:val="23"/>
          <w:szCs w:val="23"/>
          <w:lang w:val="en-US"/>
        </w:rPr>
      </w:pPr>
      <w:r w:rsidRPr="006401ED">
        <w:rPr>
          <w:sz w:val="23"/>
          <w:szCs w:val="23"/>
          <w:lang w:val="en-US"/>
        </w:rPr>
        <w:t>During the term of this contract, the Student undertakes to pay the fees for:</w:t>
      </w:r>
      <w:proofErr w:type="gramStart"/>
      <w:r w:rsidRPr="00154C52">
        <w:rPr>
          <w:sz w:val="23"/>
          <w:szCs w:val="23"/>
          <w:lang w:val="en-US"/>
        </w:rPr>
        <w:t>1)recruitment</w:t>
      </w:r>
      <w:proofErr w:type="gramEnd"/>
      <w:r w:rsidRPr="00154C52">
        <w:rPr>
          <w:sz w:val="23"/>
          <w:szCs w:val="23"/>
          <w:lang w:val="en-US"/>
        </w:rPr>
        <w:t>,</w:t>
      </w:r>
      <w:r w:rsidRPr="00154C52">
        <w:rPr>
          <w:sz w:val="23"/>
          <w:szCs w:val="23"/>
          <w:lang w:val="en-US"/>
        </w:rPr>
        <w:br/>
      </w:r>
      <w:r w:rsidR="00154C52">
        <w:rPr>
          <w:sz w:val="23"/>
          <w:szCs w:val="23"/>
          <w:lang w:val="en-US"/>
        </w:rPr>
        <w:t xml:space="preserve">     </w:t>
      </w:r>
      <w:r w:rsidRPr="00154C52">
        <w:rPr>
          <w:sz w:val="23"/>
          <w:szCs w:val="23"/>
          <w:lang w:val="en-US"/>
        </w:rPr>
        <w:t> 2)tuition,</w:t>
      </w:r>
      <w:r w:rsidRPr="00154C52">
        <w:rPr>
          <w:sz w:val="23"/>
          <w:szCs w:val="23"/>
          <w:lang w:val="en-US"/>
        </w:rPr>
        <w:br/>
      </w:r>
      <w:r w:rsidR="00154C52">
        <w:rPr>
          <w:sz w:val="23"/>
          <w:szCs w:val="23"/>
          <w:lang w:val="en-US"/>
        </w:rPr>
        <w:t xml:space="preserve">     </w:t>
      </w:r>
      <w:r w:rsidRPr="00154C52">
        <w:rPr>
          <w:sz w:val="23"/>
          <w:szCs w:val="23"/>
          <w:lang w:val="en-US"/>
        </w:rPr>
        <w:t> 3)</w:t>
      </w:r>
      <w:r w:rsidR="00154C52">
        <w:rPr>
          <w:sz w:val="23"/>
          <w:szCs w:val="23"/>
          <w:lang w:val="en-US"/>
        </w:rPr>
        <w:t xml:space="preserve"> </w:t>
      </w:r>
      <w:r w:rsidRPr="00154C52">
        <w:rPr>
          <w:sz w:val="23"/>
          <w:szCs w:val="23"/>
          <w:lang w:val="en-US"/>
        </w:rPr>
        <w:t>other additional fees specified in University provisions in force, in particular in the University Fee Payment Regulations.</w:t>
      </w:r>
    </w:p>
    <w:p w14:paraId="63112153" w14:textId="6EA684DD" w:rsidR="00C15823" w:rsidRPr="006401ED" w:rsidRDefault="00C15823" w:rsidP="006401ED">
      <w:pPr>
        <w:pStyle w:val="ListParagraph"/>
        <w:spacing w:after="0" w:line="240" w:lineRule="auto"/>
        <w:jc w:val="both"/>
        <w:rPr>
          <w:rFonts w:ascii="Times New Roman" w:eastAsia="Times New Roman" w:hAnsi="Times New Roman" w:cs="Times New Roman"/>
          <w:sz w:val="23"/>
          <w:szCs w:val="23"/>
          <w:lang w:val="en-US" w:eastAsia="pl-PL"/>
        </w:rPr>
        <w:sectPr w:rsidR="00C15823" w:rsidRPr="006401ED" w:rsidSect="00C15823">
          <w:type w:val="continuous"/>
          <w:pgSz w:w="11906" w:h="16838"/>
          <w:pgMar w:top="1258" w:right="1418" w:bottom="709" w:left="1418" w:header="709" w:footer="709" w:gutter="0"/>
          <w:cols w:num="2" w:space="708"/>
          <w:titlePg/>
          <w:docGrid w:linePitch="360"/>
        </w:sectPr>
      </w:pPr>
    </w:p>
    <w:p w14:paraId="448ED82D" w14:textId="77777777" w:rsidR="000E4E8B" w:rsidRPr="00612786" w:rsidRDefault="000E4E8B" w:rsidP="008A3A27">
      <w:pPr>
        <w:spacing w:after="0" w:line="240" w:lineRule="auto"/>
        <w:jc w:val="center"/>
        <w:rPr>
          <w:rFonts w:ascii="Times New Roman" w:eastAsia="Times New Roman" w:hAnsi="Times New Roman" w:cs="Times New Roman"/>
          <w:sz w:val="23"/>
          <w:szCs w:val="23"/>
          <w:lang w:val="en-US" w:eastAsia="pl-PL"/>
        </w:rPr>
      </w:pPr>
    </w:p>
    <w:p w14:paraId="755526E8" w14:textId="336F013A"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5</w:t>
      </w:r>
    </w:p>
    <w:p w14:paraId="71CA345F" w14:textId="77777777" w:rsidR="00220C63" w:rsidRDefault="00220C63" w:rsidP="008A3A27">
      <w:pPr>
        <w:numPr>
          <w:ilvl w:val="0"/>
          <w:numId w:val="9"/>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sectPr w:rsidR="00220C63" w:rsidSect="008A3A27">
          <w:type w:val="continuous"/>
          <w:pgSz w:w="11906" w:h="16838"/>
          <w:pgMar w:top="1258" w:right="1418" w:bottom="709" w:left="1418" w:header="709" w:footer="709" w:gutter="0"/>
          <w:cols w:space="708"/>
          <w:titlePg/>
          <w:docGrid w:linePitch="360"/>
        </w:sectPr>
      </w:pPr>
    </w:p>
    <w:p w14:paraId="5EC292A2" w14:textId="249E8E6A" w:rsidR="008A3A27" w:rsidRPr="008A3A27" w:rsidRDefault="008A3A27" w:rsidP="008A3A27">
      <w:pPr>
        <w:numPr>
          <w:ilvl w:val="0"/>
          <w:numId w:val="9"/>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Opłata za przeprowadzenie rekrutacji  jest płatne przy</w:t>
      </w:r>
      <w:r w:rsidRPr="008A3A27">
        <w:rPr>
          <w:rFonts w:ascii="Times New Roman" w:eastAsia="Times New Roman" w:hAnsi="Times New Roman" w:cs="Times New Roman"/>
          <w:i/>
          <w:sz w:val="23"/>
          <w:szCs w:val="23"/>
          <w:lang w:val="pl-PL" w:eastAsia="pl-PL"/>
        </w:rPr>
        <w:t xml:space="preserve"> </w:t>
      </w:r>
      <w:r w:rsidRPr="008A3A27">
        <w:rPr>
          <w:rFonts w:ascii="Times New Roman" w:eastAsia="Times New Roman" w:hAnsi="Times New Roman" w:cs="Times New Roman"/>
          <w:sz w:val="23"/>
          <w:szCs w:val="23"/>
          <w:lang w:val="pl-PL" w:eastAsia="pl-PL"/>
        </w:rPr>
        <w:t>podpisaniu niniejszej umowy.</w:t>
      </w:r>
    </w:p>
    <w:p w14:paraId="69803088" w14:textId="361CA828" w:rsidR="008A3A27" w:rsidRDefault="008A3A27" w:rsidP="008A3A27">
      <w:pPr>
        <w:numPr>
          <w:ilvl w:val="0"/>
          <w:numId w:val="9"/>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 przypadku niepodjęcia studiów, rezygnacji ze studiów lub skreślenia z listy studentów (bez względu na przyczyny powodujące takie decyzje) opłata za przeprowadzenie rekrutacji  pokrywa poniesione przez Uczelnię koszty rekrutacji i nie podlega zwrotowi.</w:t>
      </w:r>
    </w:p>
    <w:p w14:paraId="392ECDA9" w14:textId="77777777" w:rsidR="00154C52" w:rsidRPr="00612786" w:rsidRDefault="00154C52" w:rsidP="00220C63">
      <w:pPr>
        <w:numPr>
          <w:ilvl w:val="0"/>
          <w:numId w:val="21"/>
        </w:numPr>
        <w:spacing w:after="0" w:line="240" w:lineRule="auto"/>
        <w:jc w:val="both"/>
        <w:rPr>
          <w:rFonts w:ascii="Times New Roman" w:eastAsia="Times New Roman" w:hAnsi="Times New Roman" w:cs="Times New Roman"/>
          <w:sz w:val="23"/>
          <w:szCs w:val="23"/>
          <w:lang w:val="en-US" w:eastAsia="pl-PL"/>
        </w:rPr>
      </w:pPr>
      <w:r w:rsidRPr="00612786">
        <w:rPr>
          <w:rFonts w:ascii="Times New Roman" w:eastAsia="Times New Roman" w:hAnsi="Times New Roman" w:cs="Times New Roman"/>
          <w:sz w:val="23"/>
          <w:szCs w:val="23"/>
          <w:lang w:val="en-US" w:eastAsia="pl-PL"/>
        </w:rPr>
        <w:t>The recruitment fee is payable upon signing this contract.</w:t>
      </w:r>
    </w:p>
    <w:p w14:paraId="6BDC75A3" w14:textId="47F17260" w:rsidR="00220C63" w:rsidRPr="00612786" w:rsidRDefault="00154C52" w:rsidP="00154C52">
      <w:pPr>
        <w:pStyle w:val="ListParagraph"/>
        <w:numPr>
          <w:ilvl w:val="0"/>
          <w:numId w:val="21"/>
        </w:numPr>
        <w:spacing w:after="0" w:line="240" w:lineRule="auto"/>
        <w:jc w:val="both"/>
        <w:rPr>
          <w:rFonts w:ascii="Times New Roman" w:eastAsia="Times New Roman" w:hAnsi="Times New Roman" w:cs="Times New Roman"/>
          <w:sz w:val="23"/>
          <w:szCs w:val="23"/>
          <w:lang w:val="en-US" w:eastAsia="pl-PL"/>
        </w:rPr>
        <w:sectPr w:rsidR="00220C63" w:rsidRPr="00612786" w:rsidSect="00220C63">
          <w:type w:val="continuous"/>
          <w:pgSz w:w="11906" w:h="16838"/>
          <w:pgMar w:top="1258" w:right="1418" w:bottom="709" w:left="1418" w:header="709" w:footer="709" w:gutter="0"/>
          <w:cols w:num="2" w:space="708"/>
          <w:titlePg/>
          <w:docGrid w:linePitch="360"/>
        </w:sectPr>
      </w:pPr>
      <w:r w:rsidRPr="00612786">
        <w:rPr>
          <w:rFonts w:ascii="Times New Roman" w:eastAsia="Times New Roman" w:hAnsi="Times New Roman" w:cs="Times New Roman"/>
          <w:sz w:val="23"/>
          <w:szCs w:val="23"/>
          <w:lang w:val="en-US" w:eastAsia="pl-PL"/>
        </w:rPr>
        <w:t>In the event of failure to undertake the studies, resignation from the studies or being deleted from the list </w:t>
      </w:r>
      <w:r w:rsidRPr="00612786">
        <w:rPr>
          <w:rFonts w:ascii="Times New Roman" w:eastAsia="Times New Roman" w:hAnsi="Times New Roman" w:cs="Times New Roman"/>
          <w:sz w:val="23"/>
          <w:szCs w:val="23"/>
          <w:lang w:val="en-US" w:eastAsia="pl-PL"/>
        </w:rPr>
        <w:br/>
        <w:t>of students (regardless of the reasons resulting in such decisions), the recruitment fee shall cover the </w:t>
      </w:r>
      <w:r w:rsidRPr="00612786">
        <w:rPr>
          <w:rFonts w:ascii="Times New Roman" w:eastAsia="Times New Roman" w:hAnsi="Times New Roman" w:cs="Times New Roman"/>
          <w:sz w:val="23"/>
          <w:szCs w:val="23"/>
          <w:lang w:val="en-US" w:eastAsia="pl-PL"/>
        </w:rPr>
        <w:br/>
        <w:t>recruitment costs incurred by the University and is not refundable.</w:t>
      </w:r>
    </w:p>
    <w:p w14:paraId="75D2CFE2" w14:textId="754825BB" w:rsidR="008A3A27" w:rsidRPr="00154C52" w:rsidRDefault="008A3A27" w:rsidP="008A3A27">
      <w:pPr>
        <w:spacing w:after="0" w:line="240" w:lineRule="auto"/>
        <w:ind w:left="360"/>
        <w:jc w:val="both"/>
        <w:rPr>
          <w:rFonts w:ascii="Times New Roman" w:eastAsia="Times New Roman" w:hAnsi="Times New Roman" w:cs="Times New Roman"/>
          <w:sz w:val="23"/>
          <w:szCs w:val="23"/>
          <w:lang w:val="en-US" w:eastAsia="pl-PL"/>
        </w:rPr>
      </w:pPr>
    </w:p>
    <w:p w14:paraId="337E0252"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6</w:t>
      </w:r>
    </w:p>
    <w:p w14:paraId="3940DA9D" w14:textId="77777777" w:rsidR="00D22C39" w:rsidRDefault="00D22C39" w:rsidP="008A3A27">
      <w:pPr>
        <w:numPr>
          <w:ilvl w:val="0"/>
          <w:numId w:val="10"/>
        </w:numPr>
        <w:spacing w:after="0" w:line="240" w:lineRule="auto"/>
        <w:jc w:val="both"/>
        <w:rPr>
          <w:rFonts w:ascii="Times New Roman" w:eastAsia="Times New Roman" w:hAnsi="Times New Roman" w:cs="Times New Roman"/>
          <w:sz w:val="23"/>
          <w:szCs w:val="23"/>
          <w:lang w:val="pl-PL" w:eastAsia="pl-PL"/>
        </w:rPr>
        <w:sectPr w:rsidR="00D22C39" w:rsidSect="008A3A27">
          <w:type w:val="continuous"/>
          <w:pgSz w:w="11906" w:h="16838"/>
          <w:pgMar w:top="1258" w:right="1418" w:bottom="709" w:left="1418" w:header="709" w:footer="709" w:gutter="0"/>
          <w:cols w:space="708"/>
          <w:titlePg/>
          <w:docGrid w:linePitch="360"/>
        </w:sectPr>
      </w:pPr>
    </w:p>
    <w:p w14:paraId="042BC8F4" w14:textId="30CCBB79" w:rsidR="008A3A27" w:rsidRPr="008A3A27" w:rsidRDefault="008A3A27" w:rsidP="008A3A27">
      <w:pPr>
        <w:numPr>
          <w:ilvl w:val="0"/>
          <w:numId w:val="10"/>
        </w:numPr>
        <w:spacing w:after="0" w:line="240" w:lineRule="auto"/>
        <w:jc w:val="both"/>
        <w:rPr>
          <w:rFonts w:ascii="Times New Roman" w:eastAsia="Times New Roman" w:hAnsi="Times New Roman" w:cs="Times New Roman"/>
          <w:sz w:val="23"/>
          <w:szCs w:val="23"/>
          <w:u w:val="single"/>
          <w:lang w:val="pl-PL" w:eastAsia="pl-PL"/>
        </w:rPr>
      </w:pPr>
      <w:r w:rsidRPr="008A3A27">
        <w:rPr>
          <w:rFonts w:ascii="Times New Roman" w:eastAsia="Times New Roman" w:hAnsi="Times New Roman" w:cs="Times New Roman"/>
          <w:sz w:val="23"/>
          <w:szCs w:val="23"/>
          <w:lang w:val="pl-PL" w:eastAsia="pl-PL"/>
        </w:rPr>
        <w:t>Do czasu ukończenia studiów przez Studenta, Uczelnia nie zwiększa wysokości ustalonych dla niego opłat ani nie wprowadza nowych opłat. Nie dotyczy to zwiększania wysokości opłat za prowadzenie zajęć nieobjętych programem studiów oraz za korzystanie z domów studenckich i stołówek studenckich.</w:t>
      </w:r>
    </w:p>
    <w:p w14:paraId="33D8966F" w14:textId="34E13578" w:rsidR="0084435A" w:rsidRDefault="008A3A27" w:rsidP="0084435A">
      <w:pPr>
        <w:pStyle w:val="ListParagraph"/>
        <w:numPr>
          <w:ilvl w:val="0"/>
          <w:numId w:val="10"/>
        </w:numPr>
        <w:spacing w:after="0" w:line="240" w:lineRule="auto"/>
        <w:jc w:val="both"/>
        <w:rPr>
          <w:rFonts w:ascii="Times New Roman" w:eastAsia="Times New Roman" w:hAnsi="Times New Roman" w:cs="Times New Roman"/>
          <w:sz w:val="23"/>
          <w:szCs w:val="23"/>
          <w:lang w:val="pl-PL" w:eastAsia="pl-PL"/>
        </w:rPr>
      </w:pPr>
      <w:r w:rsidRPr="0084435A">
        <w:rPr>
          <w:rFonts w:ascii="Times New Roman" w:eastAsia="Times New Roman" w:hAnsi="Times New Roman" w:cs="Times New Roman"/>
          <w:sz w:val="23"/>
          <w:szCs w:val="23"/>
          <w:lang w:val="pl-PL" w:eastAsia="pl-PL"/>
        </w:rPr>
        <w:t xml:space="preserve">O zmianie wysokości opłat, o których mowa w § 6 ust. 1 tj. za prowadzenie zajęć nieobjętych programem studiów oraz za korzystanie z domów studenckich i stołówek studenckich, Student będzie poinformowany poprzez publikacje, o których mowa w § 4 ust. 2 umowy. </w:t>
      </w:r>
    </w:p>
    <w:p w14:paraId="3DC8DFBB" w14:textId="77777777" w:rsidR="00D536BF" w:rsidRPr="00D536BF" w:rsidRDefault="00D536BF" w:rsidP="00D536BF">
      <w:pPr>
        <w:pStyle w:val="ListParagraph"/>
        <w:numPr>
          <w:ilvl w:val="0"/>
          <w:numId w:val="10"/>
        </w:numPr>
        <w:spacing w:after="0" w:line="240" w:lineRule="auto"/>
        <w:jc w:val="both"/>
        <w:rPr>
          <w:rFonts w:ascii="Times New Roman" w:eastAsia="Times New Roman" w:hAnsi="Times New Roman" w:cs="Times New Roman"/>
          <w:sz w:val="23"/>
          <w:szCs w:val="23"/>
          <w:lang w:val="pl-PL" w:eastAsia="pl-PL"/>
        </w:rPr>
      </w:pPr>
      <w:r w:rsidRPr="00D536BF">
        <w:rPr>
          <w:rFonts w:ascii="Times New Roman" w:eastAsia="Times New Roman" w:hAnsi="Times New Roman" w:cs="Times New Roman"/>
          <w:sz w:val="23"/>
          <w:szCs w:val="23"/>
          <w:lang w:val="pl-PL" w:eastAsia="pl-PL"/>
        </w:rPr>
        <w:t>Czesne za studia Student opłaca według obowiązującego w Uczelni Regulaminu opłat.</w:t>
      </w:r>
    </w:p>
    <w:p w14:paraId="7ECA5EB9" w14:textId="77777777" w:rsidR="00D536BF" w:rsidRPr="00D536BF" w:rsidRDefault="00D536BF" w:rsidP="00D536BF">
      <w:pPr>
        <w:pStyle w:val="ListParagraph"/>
        <w:numPr>
          <w:ilvl w:val="0"/>
          <w:numId w:val="10"/>
        </w:numPr>
        <w:spacing w:after="0" w:line="240" w:lineRule="auto"/>
        <w:jc w:val="both"/>
        <w:rPr>
          <w:rFonts w:ascii="Times New Roman" w:eastAsia="Times New Roman" w:hAnsi="Times New Roman" w:cs="Times New Roman"/>
          <w:sz w:val="23"/>
          <w:szCs w:val="23"/>
          <w:lang w:val="pl-PL" w:eastAsia="pl-PL"/>
        </w:rPr>
      </w:pPr>
      <w:r w:rsidRPr="00D536BF">
        <w:rPr>
          <w:rFonts w:ascii="Times New Roman" w:eastAsia="Times New Roman" w:hAnsi="Times New Roman" w:cs="Times New Roman"/>
          <w:sz w:val="23"/>
          <w:szCs w:val="23"/>
          <w:lang w:val="pl-PL" w:eastAsia="pl-PL"/>
        </w:rPr>
        <w:t>Student oświadcza, że zapoznał się z obowiązującym w Uczelni Regulaminem opłat.</w:t>
      </w:r>
    </w:p>
    <w:p w14:paraId="3ECD1ADB" w14:textId="77777777" w:rsidR="00D536BF" w:rsidRPr="0084435A" w:rsidRDefault="00D536BF" w:rsidP="00D536BF">
      <w:pPr>
        <w:pStyle w:val="ListParagraph"/>
        <w:spacing w:after="0" w:line="240" w:lineRule="auto"/>
        <w:ind w:left="360"/>
        <w:jc w:val="both"/>
        <w:rPr>
          <w:rFonts w:ascii="Times New Roman" w:eastAsia="Times New Roman" w:hAnsi="Times New Roman" w:cs="Times New Roman"/>
          <w:sz w:val="23"/>
          <w:szCs w:val="23"/>
          <w:lang w:val="pl-PL" w:eastAsia="pl-PL"/>
        </w:rPr>
      </w:pPr>
    </w:p>
    <w:p w14:paraId="4FDAB34A" w14:textId="77777777" w:rsidR="00154C52" w:rsidRDefault="00154C52" w:rsidP="00154C52">
      <w:pPr>
        <w:pStyle w:val="ListParagraph"/>
        <w:spacing w:after="0" w:line="240" w:lineRule="auto"/>
        <w:ind w:left="360"/>
        <w:jc w:val="both"/>
        <w:rPr>
          <w:rFonts w:ascii="Times New Roman" w:eastAsia="Times New Roman" w:hAnsi="Times New Roman" w:cs="Times New Roman"/>
          <w:sz w:val="23"/>
          <w:szCs w:val="23"/>
          <w:lang w:val="uk-UA" w:eastAsia="pl-PL"/>
        </w:rPr>
      </w:pPr>
    </w:p>
    <w:p w14:paraId="4BBC084B" w14:textId="77777777" w:rsidR="00154C52" w:rsidRPr="00D536BF" w:rsidRDefault="00154C52" w:rsidP="00D536BF">
      <w:pPr>
        <w:spacing w:after="0" w:line="240" w:lineRule="auto"/>
        <w:jc w:val="both"/>
        <w:rPr>
          <w:rFonts w:ascii="Times New Roman" w:eastAsia="Times New Roman" w:hAnsi="Times New Roman" w:cs="Times New Roman"/>
          <w:sz w:val="23"/>
          <w:szCs w:val="23"/>
          <w:lang w:val="uk-UA" w:eastAsia="pl-PL"/>
        </w:rPr>
      </w:pPr>
    </w:p>
    <w:p w14:paraId="6EA4EB30" w14:textId="5B8CC936" w:rsidR="00154C52" w:rsidRPr="00154C52" w:rsidRDefault="00154C52" w:rsidP="008261D9">
      <w:pPr>
        <w:pStyle w:val="ListParagraph"/>
        <w:numPr>
          <w:ilvl w:val="0"/>
          <w:numId w:val="22"/>
        </w:numPr>
        <w:spacing w:after="0" w:line="240" w:lineRule="auto"/>
        <w:jc w:val="both"/>
        <w:rPr>
          <w:rFonts w:ascii="Times New Roman" w:eastAsia="Times New Roman" w:hAnsi="Times New Roman" w:cs="Times New Roman"/>
          <w:sz w:val="23"/>
          <w:szCs w:val="23"/>
          <w:lang w:val="en-US" w:eastAsia="pl-PL"/>
        </w:rPr>
      </w:pPr>
      <w:r w:rsidRPr="00D536BF">
        <w:rPr>
          <w:rFonts w:ascii="Times New Roman" w:eastAsia="Times New Roman" w:hAnsi="Times New Roman" w:cs="Times New Roman"/>
          <w:sz w:val="23"/>
          <w:szCs w:val="23"/>
          <w:lang w:val="en-US" w:eastAsia="pl-PL"/>
        </w:rPr>
        <w:t xml:space="preserve">The University shall not raise the fees agreed upon for the </w:t>
      </w:r>
      <w:proofErr w:type="gramStart"/>
      <w:r w:rsidRPr="00D536BF">
        <w:rPr>
          <w:rFonts w:ascii="Times New Roman" w:eastAsia="Times New Roman" w:hAnsi="Times New Roman" w:cs="Times New Roman"/>
          <w:sz w:val="23"/>
          <w:szCs w:val="23"/>
          <w:lang w:val="en-US" w:eastAsia="pl-PL"/>
        </w:rPr>
        <w:t>Student</w:t>
      </w:r>
      <w:proofErr w:type="gramEnd"/>
      <w:r w:rsidRPr="00D536BF">
        <w:rPr>
          <w:rFonts w:ascii="Times New Roman" w:eastAsia="Times New Roman" w:hAnsi="Times New Roman" w:cs="Times New Roman"/>
          <w:sz w:val="23"/>
          <w:szCs w:val="23"/>
          <w:lang w:val="en-US" w:eastAsia="pl-PL"/>
        </w:rPr>
        <w:t xml:space="preserve"> or introduce new fees until the Student’s graduation. </w:t>
      </w:r>
      <w:r w:rsidRPr="00612786">
        <w:rPr>
          <w:rFonts w:ascii="Times New Roman" w:eastAsia="Times New Roman" w:hAnsi="Times New Roman" w:cs="Times New Roman"/>
          <w:sz w:val="23"/>
          <w:szCs w:val="23"/>
          <w:lang w:val="en-US" w:eastAsia="pl-PL"/>
        </w:rPr>
        <w:t>The above shall not apply to raising fees for conducting classes not included in the </w:t>
      </w:r>
      <w:r w:rsidRPr="00612786">
        <w:rPr>
          <w:rFonts w:ascii="Times New Roman" w:eastAsia="Times New Roman" w:hAnsi="Times New Roman" w:cs="Times New Roman"/>
          <w:sz w:val="23"/>
          <w:szCs w:val="23"/>
          <w:lang w:val="en-US" w:eastAsia="pl-PL"/>
        </w:rPr>
        <w:br/>
        <w:t>program or fees for the use of students’ dormitories and students’ canteens.</w:t>
      </w:r>
    </w:p>
    <w:p w14:paraId="7F92B165" w14:textId="431010AE" w:rsidR="00154C52" w:rsidRDefault="00154C52" w:rsidP="00D536BF">
      <w:pPr>
        <w:pStyle w:val="ListParagraph"/>
        <w:numPr>
          <w:ilvl w:val="0"/>
          <w:numId w:val="22"/>
        </w:numPr>
        <w:spacing w:after="0" w:line="240" w:lineRule="auto"/>
        <w:jc w:val="both"/>
        <w:rPr>
          <w:rFonts w:ascii="Times New Roman" w:eastAsia="Times New Roman" w:hAnsi="Times New Roman" w:cs="Times New Roman"/>
          <w:sz w:val="23"/>
          <w:szCs w:val="23"/>
          <w:lang w:val="en-US" w:eastAsia="pl-PL"/>
        </w:rPr>
      </w:pPr>
      <w:r w:rsidRPr="00D536BF">
        <w:rPr>
          <w:rFonts w:ascii="Times New Roman" w:eastAsia="Times New Roman" w:hAnsi="Times New Roman" w:cs="Times New Roman"/>
          <w:sz w:val="23"/>
          <w:szCs w:val="23"/>
          <w:lang w:val="en-US" w:eastAsia="pl-PL"/>
        </w:rPr>
        <w:t xml:space="preserve">The changes in fees referred to in § 6 item 1, </w:t>
      </w:r>
      <w:proofErr w:type="gramStart"/>
      <w:r w:rsidRPr="00D536BF">
        <w:rPr>
          <w:rFonts w:ascii="Times New Roman" w:eastAsia="Times New Roman" w:hAnsi="Times New Roman" w:cs="Times New Roman"/>
          <w:sz w:val="23"/>
          <w:szCs w:val="23"/>
          <w:lang w:val="en-US" w:eastAsia="pl-PL"/>
        </w:rPr>
        <w:t>i.e.</w:t>
      </w:r>
      <w:proofErr w:type="gramEnd"/>
      <w:r w:rsidRPr="00D536BF">
        <w:rPr>
          <w:rFonts w:ascii="Times New Roman" w:eastAsia="Times New Roman" w:hAnsi="Times New Roman" w:cs="Times New Roman"/>
          <w:sz w:val="23"/>
          <w:szCs w:val="23"/>
          <w:lang w:val="en-US" w:eastAsia="pl-PL"/>
        </w:rPr>
        <w:t xml:space="preserve"> the fees for conducting classes not included in the program and for the use of students’ dormitories and students’ canteens, shall be communicated to the Student in the manner specified in § 4 item 2 herein. The changes in fees shall not require an amendment of this contract.</w:t>
      </w:r>
      <w:r w:rsidR="00D536BF" w:rsidRPr="00D536BF">
        <w:rPr>
          <w:rFonts w:ascii="Times New Roman" w:eastAsia="Times New Roman" w:hAnsi="Times New Roman" w:cs="Times New Roman"/>
          <w:sz w:val="23"/>
          <w:szCs w:val="23"/>
          <w:lang w:val="en-US" w:eastAsia="pl-PL"/>
        </w:rPr>
        <w:t xml:space="preserve"> </w:t>
      </w:r>
    </w:p>
    <w:p w14:paraId="5A5CCAE9" w14:textId="2F1A68B1" w:rsidR="00D536BF" w:rsidRPr="00D536BF" w:rsidRDefault="00D536BF" w:rsidP="00D536BF">
      <w:pPr>
        <w:pStyle w:val="ListParagraph"/>
        <w:numPr>
          <w:ilvl w:val="0"/>
          <w:numId w:val="22"/>
        </w:numPr>
        <w:spacing w:after="0" w:line="240" w:lineRule="auto"/>
        <w:jc w:val="both"/>
        <w:rPr>
          <w:rFonts w:ascii="Times New Roman" w:eastAsia="Times New Roman" w:hAnsi="Times New Roman" w:cs="Times New Roman"/>
          <w:sz w:val="23"/>
          <w:szCs w:val="23"/>
          <w:lang w:val="en-US" w:eastAsia="pl-PL"/>
        </w:rPr>
      </w:pPr>
      <w:r w:rsidRPr="00D536BF">
        <w:rPr>
          <w:rFonts w:ascii="Times New Roman" w:eastAsia="Times New Roman" w:hAnsi="Times New Roman" w:cs="Times New Roman"/>
          <w:sz w:val="23"/>
          <w:szCs w:val="23"/>
          <w:lang w:val="en-US" w:eastAsia="pl-PL"/>
        </w:rPr>
        <w:t xml:space="preserve">Tuition fees for the studies shall be paid by the </w:t>
      </w:r>
      <w:proofErr w:type="gramStart"/>
      <w:r w:rsidRPr="00D536BF">
        <w:rPr>
          <w:rFonts w:ascii="Times New Roman" w:eastAsia="Times New Roman" w:hAnsi="Times New Roman" w:cs="Times New Roman"/>
          <w:sz w:val="23"/>
          <w:szCs w:val="23"/>
          <w:lang w:val="en-US" w:eastAsia="pl-PL"/>
        </w:rPr>
        <w:t>Student</w:t>
      </w:r>
      <w:proofErr w:type="gramEnd"/>
      <w:r w:rsidRPr="00D536BF">
        <w:rPr>
          <w:rFonts w:ascii="Times New Roman" w:eastAsia="Times New Roman" w:hAnsi="Times New Roman" w:cs="Times New Roman"/>
          <w:sz w:val="23"/>
          <w:szCs w:val="23"/>
          <w:lang w:val="en-US" w:eastAsia="pl-PL"/>
        </w:rPr>
        <w:t xml:space="preserve"> according to the University Fee Payment Regulations in force.</w:t>
      </w:r>
    </w:p>
    <w:p w14:paraId="22D1DAE4" w14:textId="2A3949B0" w:rsidR="00D536BF" w:rsidRPr="00475C71" w:rsidRDefault="00D536BF" w:rsidP="00D536BF">
      <w:pPr>
        <w:pStyle w:val="ListParagraph"/>
        <w:numPr>
          <w:ilvl w:val="0"/>
          <w:numId w:val="22"/>
        </w:numPr>
        <w:spacing w:after="0" w:line="240" w:lineRule="auto"/>
        <w:jc w:val="both"/>
        <w:rPr>
          <w:rFonts w:ascii="Times New Roman" w:eastAsia="Times New Roman" w:hAnsi="Times New Roman" w:cs="Times New Roman"/>
          <w:sz w:val="23"/>
          <w:szCs w:val="23"/>
          <w:lang w:val="en-US" w:eastAsia="pl-PL"/>
        </w:rPr>
      </w:pPr>
      <w:r w:rsidRPr="00475C71">
        <w:rPr>
          <w:rFonts w:ascii="Times New Roman" w:eastAsia="Times New Roman" w:hAnsi="Times New Roman" w:cs="Times New Roman"/>
          <w:sz w:val="23"/>
          <w:szCs w:val="23"/>
          <w:lang w:val="en-US" w:eastAsia="pl-PL"/>
        </w:rPr>
        <w:lastRenderedPageBreak/>
        <w:t xml:space="preserve">The </w:t>
      </w:r>
      <w:proofErr w:type="gramStart"/>
      <w:r w:rsidRPr="00475C71">
        <w:rPr>
          <w:rFonts w:ascii="Times New Roman" w:eastAsia="Times New Roman" w:hAnsi="Times New Roman" w:cs="Times New Roman"/>
          <w:sz w:val="23"/>
          <w:szCs w:val="23"/>
          <w:lang w:val="en-US" w:eastAsia="pl-PL"/>
        </w:rPr>
        <w:t>Student</w:t>
      </w:r>
      <w:proofErr w:type="gramEnd"/>
      <w:r w:rsidRPr="00475C71">
        <w:rPr>
          <w:rFonts w:ascii="Times New Roman" w:eastAsia="Times New Roman" w:hAnsi="Times New Roman" w:cs="Times New Roman"/>
          <w:sz w:val="23"/>
          <w:szCs w:val="23"/>
          <w:lang w:val="en-US" w:eastAsia="pl-PL"/>
        </w:rPr>
        <w:t xml:space="preserve"> declares that s/he is acquainted with the University Fee</w:t>
      </w:r>
      <w:r w:rsidR="00475C71" w:rsidRPr="00475C71">
        <w:rPr>
          <w:rFonts w:ascii="Times New Roman" w:eastAsia="Times New Roman" w:hAnsi="Times New Roman" w:cs="Times New Roman"/>
          <w:sz w:val="23"/>
          <w:szCs w:val="23"/>
          <w:lang w:val="en-US" w:eastAsia="pl-PL"/>
        </w:rPr>
        <w:t xml:space="preserve"> </w:t>
      </w:r>
      <w:r w:rsidRPr="00475C71">
        <w:rPr>
          <w:rFonts w:ascii="Times New Roman" w:eastAsia="Times New Roman" w:hAnsi="Times New Roman" w:cs="Times New Roman"/>
          <w:sz w:val="23"/>
          <w:szCs w:val="23"/>
          <w:lang w:val="en-US" w:eastAsia="pl-PL"/>
        </w:rPr>
        <w:t>Payment Regulations in force.</w:t>
      </w:r>
    </w:p>
    <w:p w14:paraId="288F6775" w14:textId="77777777" w:rsidR="00154C52" w:rsidRPr="00154C52" w:rsidRDefault="00154C52" w:rsidP="00154C52">
      <w:pPr>
        <w:spacing w:after="0" w:line="240" w:lineRule="auto"/>
        <w:ind w:left="360"/>
        <w:jc w:val="both"/>
        <w:rPr>
          <w:rFonts w:ascii="Times New Roman" w:eastAsia="Times New Roman" w:hAnsi="Times New Roman" w:cs="Times New Roman"/>
          <w:sz w:val="23"/>
          <w:szCs w:val="23"/>
          <w:lang w:val="en-US" w:eastAsia="pl-PL"/>
        </w:rPr>
      </w:pPr>
    </w:p>
    <w:p w14:paraId="4E8B40E0" w14:textId="2E543C07" w:rsidR="00220C63" w:rsidRPr="008A3A27" w:rsidRDefault="00D22C39" w:rsidP="00D22C39">
      <w:pPr>
        <w:spacing w:after="0" w:line="240" w:lineRule="auto"/>
        <w:jc w:val="both"/>
        <w:rPr>
          <w:rFonts w:ascii="Times New Roman" w:eastAsia="Times New Roman" w:hAnsi="Times New Roman" w:cs="Times New Roman"/>
          <w:sz w:val="23"/>
          <w:szCs w:val="23"/>
          <w:lang w:eastAsia="pl-PL"/>
        </w:rPr>
      </w:pPr>
      <w:r w:rsidRPr="00D22C39">
        <w:rPr>
          <w:rFonts w:ascii="Times New Roman" w:eastAsia="Times New Roman" w:hAnsi="Times New Roman" w:cs="Times New Roman"/>
          <w:sz w:val="23"/>
          <w:szCs w:val="23"/>
          <w:lang w:eastAsia="pl-PL"/>
        </w:rPr>
        <w:t>.</w:t>
      </w:r>
    </w:p>
    <w:p w14:paraId="55F02AA9" w14:textId="77777777" w:rsidR="00D22C39" w:rsidRDefault="00D22C39" w:rsidP="008A3A27">
      <w:pPr>
        <w:spacing w:after="0" w:line="240" w:lineRule="auto"/>
        <w:jc w:val="both"/>
        <w:rPr>
          <w:rFonts w:ascii="Times New Roman" w:eastAsia="Times New Roman" w:hAnsi="Times New Roman" w:cs="Times New Roman"/>
          <w:sz w:val="23"/>
          <w:szCs w:val="23"/>
          <w:lang w:eastAsia="pl-PL"/>
        </w:rPr>
        <w:sectPr w:rsidR="00D22C39" w:rsidSect="00D22C39">
          <w:type w:val="continuous"/>
          <w:pgSz w:w="11906" w:h="16838"/>
          <w:pgMar w:top="1258" w:right="1418" w:bottom="709" w:left="1418" w:header="709" w:footer="709" w:gutter="0"/>
          <w:cols w:num="2" w:space="708"/>
          <w:titlePg/>
          <w:docGrid w:linePitch="360"/>
        </w:sectPr>
      </w:pPr>
    </w:p>
    <w:p w14:paraId="2587D44C" w14:textId="080F81B8" w:rsidR="008A3A27" w:rsidRPr="008A3A27" w:rsidRDefault="008A3A27" w:rsidP="008A3A27">
      <w:pPr>
        <w:spacing w:after="0" w:line="240" w:lineRule="auto"/>
        <w:jc w:val="both"/>
        <w:rPr>
          <w:rFonts w:ascii="Times New Roman" w:eastAsia="Times New Roman" w:hAnsi="Times New Roman" w:cs="Times New Roman"/>
          <w:sz w:val="23"/>
          <w:szCs w:val="23"/>
          <w:lang w:eastAsia="pl-PL"/>
        </w:rPr>
      </w:pPr>
    </w:p>
    <w:p w14:paraId="66E83CE0"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7</w:t>
      </w:r>
    </w:p>
    <w:p w14:paraId="747F9CE5" w14:textId="77777777" w:rsidR="002B2A56" w:rsidRDefault="002B2A56" w:rsidP="008A3A27">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sectPr w:rsidR="002B2A56" w:rsidSect="008A3A27">
          <w:type w:val="continuous"/>
          <w:pgSz w:w="11906" w:h="16838"/>
          <w:pgMar w:top="1258" w:right="1418" w:bottom="709" w:left="1418" w:header="709" w:footer="709" w:gutter="0"/>
          <w:cols w:space="708"/>
          <w:titlePg/>
          <w:docGrid w:linePitch="360"/>
        </w:sectPr>
      </w:pPr>
    </w:p>
    <w:p w14:paraId="76745256" w14:textId="273D44A8" w:rsidR="008A3A27" w:rsidRPr="008A3A27" w:rsidRDefault="008A3A27" w:rsidP="008A3A27">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Student jest zobowiązany do wpłaty czesnego w pełnej wysokości, bez względu na to w jakim stopniu korzysta z wykładów, bierze udział w seminariach bądź ćwiczeniach i egzaminach, odbywa praktyk</w:t>
      </w:r>
      <w:r w:rsidR="00243479">
        <w:rPr>
          <w:rFonts w:ascii="Times New Roman" w:eastAsia="Times New Roman" w:hAnsi="Times New Roman" w:cs="Times New Roman"/>
          <w:sz w:val="23"/>
          <w:szCs w:val="23"/>
          <w:lang w:val="pl-PL" w:eastAsia="pl-PL"/>
        </w:rPr>
        <w:t xml:space="preserve">i, </w:t>
      </w:r>
      <w:r w:rsidR="00C46D54">
        <w:rPr>
          <w:rFonts w:ascii="Times New Roman" w:eastAsia="Times New Roman" w:hAnsi="Times New Roman" w:cs="Times New Roman"/>
          <w:sz w:val="23"/>
          <w:szCs w:val="23"/>
          <w:lang w:val="pl-PL" w:eastAsia="pl-PL"/>
        </w:rPr>
        <w:t>uczestniczy w zajęciach prowadzonyc</w:t>
      </w:r>
      <w:r w:rsidR="002F3B7F">
        <w:rPr>
          <w:rFonts w:ascii="Times New Roman" w:eastAsia="Times New Roman" w:hAnsi="Times New Roman" w:cs="Times New Roman"/>
          <w:sz w:val="23"/>
          <w:szCs w:val="23"/>
          <w:lang w:val="pl-PL" w:eastAsia="pl-PL"/>
        </w:rPr>
        <w:t>h z wykorzystaniem metod i technik kształcenia na odległość.</w:t>
      </w:r>
    </w:p>
    <w:p w14:paraId="67879BD6" w14:textId="77777777" w:rsidR="008A3A27" w:rsidRPr="008A3A27" w:rsidRDefault="008A3A27" w:rsidP="008A3A27">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Wszystkie opłaty wnoszone przez Studenta winny być dokonywane na rachunek bankowy Uczelni. W wyjątkowych sytuacjach opłat można dokonywać w  kasie Uczelni.</w:t>
      </w:r>
    </w:p>
    <w:p w14:paraId="58723E7A" w14:textId="4BDE004E" w:rsidR="008A3A27" w:rsidRPr="008A3A27" w:rsidRDefault="008A3A27" w:rsidP="008A3A27">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Za datę płatności uważa się dzień wpływu środków na rachunek bankowy lub dzień wpłaty do kasy Uczelni.</w:t>
      </w:r>
    </w:p>
    <w:p w14:paraId="31D3B114" w14:textId="77777777" w:rsidR="008A3A27" w:rsidRPr="008A3A27" w:rsidRDefault="008A3A27" w:rsidP="008A3A27">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 przypadku opóźnienia się z opłatami, Studentowi mogą zostać naliczone ustawowe odsetki. Opóźnienie w opłatach skutkuje wstrzymaniem przez Uczelnię wydania karty egzaminacyjnej, przedłużenia ważności legitymacji studenckiej, wydania różnego rodzaju zaświadczeń, niedopuszczeniem do sesji egzaminacyjnej, do momentu pełnego uregulowania wszelkich należności.</w:t>
      </w:r>
    </w:p>
    <w:p w14:paraId="213D0F2E" w14:textId="77777777" w:rsidR="008A3A27" w:rsidRPr="008A3A27" w:rsidRDefault="008A3A27" w:rsidP="008A3A27">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Opóźnienie w opłatach, przekraczające okres jednego miesiąca, liczone od dnia, w którym zaistniał obowiązek zapłaty, może skutkować skreśleniem z listy studentów. Skreślenie z listy studentów Uczelni nie zwalnia Studenta z obowiązku uregulowania zaległych opłat.</w:t>
      </w:r>
    </w:p>
    <w:p w14:paraId="0FC91FE6" w14:textId="6DA611D8" w:rsidR="00217298" w:rsidRDefault="008A3A27" w:rsidP="00217298">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Student, skreślony z listy studentów na podstawie ust. 5 powyżej, może ubiegać się o ponowne przyjęcie na Uczelnię</w:t>
      </w:r>
      <w:r w:rsidR="00CB5254">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 xml:space="preserve">dopiero po opłaceniu wszelkich zaległych </w:t>
      </w:r>
      <w:r w:rsidRPr="00CB5254">
        <w:rPr>
          <w:rFonts w:ascii="Times New Roman" w:eastAsia="Times New Roman" w:hAnsi="Times New Roman" w:cs="Times New Roman"/>
          <w:sz w:val="23"/>
          <w:szCs w:val="23"/>
          <w:lang w:val="pl-PL" w:eastAsia="pl-PL"/>
        </w:rPr>
        <w:t>opłat i uiszczeniu opłaty za przeprowadzenie rekrutacji.</w:t>
      </w:r>
    </w:p>
    <w:p w14:paraId="17076C21" w14:textId="12CBEDC1" w:rsidR="00B536C4" w:rsidRDefault="00B536C4" w:rsidP="00B536C4">
      <w:pPr>
        <w:spacing w:after="0" w:line="240" w:lineRule="auto"/>
        <w:jc w:val="both"/>
        <w:rPr>
          <w:rFonts w:ascii="Times New Roman" w:eastAsia="Times New Roman" w:hAnsi="Times New Roman" w:cs="Times New Roman"/>
          <w:sz w:val="23"/>
          <w:szCs w:val="23"/>
          <w:lang w:val="pl-PL" w:eastAsia="pl-PL"/>
        </w:rPr>
      </w:pPr>
    </w:p>
    <w:p w14:paraId="346CCEB2" w14:textId="4D424460" w:rsidR="00B536C4" w:rsidRDefault="00B536C4" w:rsidP="00B536C4">
      <w:pPr>
        <w:spacing w:after="0" w:line="240" w:lineRule="auto"/>
        <w:jc w:val="both"/>
        <w:rPr>
          <w:rFonts w:ascii="Times New Roman" w:eastAsia="Times New Roman" w:hAnsi="Times New Roman" w:cs="Times New Roman"/>
          <w:sz w:val="23"/>
          <w:szCs w:val="23"/>
          <w:lang w:val="pl-PL" w:eastAsia="pl-PL"/>
        </w:rPr>
      </w:pPr>
    </w:p>
    <w:p w14:paraId="0245FC2F" w14:textId="51E83A5D" w:rsidR="00B536C4" w:rsidRDefault="00B536C4" w:rsidP="00B536C4">
      <w:pPr>
        <w:spacing w:after="0" w:line="240" w:lineRule="auto"/>
        <w:jc w:val="both"/>
        <w:rPr>
          <w:rFonts w:ascii="Times New Roman" w:eastAsia="Times New Roman" w:hAnsi="Times New Roman" w:cs="Times New Roman"/>
          <w:sz w:val="23"/>
          <w:szCs w:val="23"/>
          <w:lang w:val="pl-PL" w:eastAsia="pl-PL"/>
        </w:rPr>
      </w:pPr>
    </w:p>
    <w:p w14:paraId="1F3D1FDF" w14:textId="77777777" w:rsidR="00B536C4" w:rsidRPr="00217298" w:rsidRDefault="00B536C4" w:rsidP="00B536C4">
      <w:pPr>
        <w:spacing w:after="0" w:line="240" w:lineRule="auto"/>
        <w:jc w:val="both"/>
        <w:rPr>
          <w:rFonts w:ascii="Times New Roman" w:eastAsia="Times New Roman" w:hAnsi="Times New Roman" w:cs="Times New Roman"/>
          <w:sz w:val="23"/>
          <w:szCs w:val="23"/>
          <w:lang w:val="pl-PL" w:eastAsia="pl-PL"/>
        </w:rPr>
      </w:pPr>
    </w:p>
    <w:p w14:paraId="2B8D896B" w14:textId="434A2DBA" w:rsidR="00475C71" w:rsidRPr="00217298" w:rsidRDefault="00475C71" w:rsidP="00217298">
      <w:pPr>
        <w:pStyle w:val="ListParagraph"/>
        <w:numPr>
          <w:ilvl w:val="0"/>
          <w:numId w:val="23"/>
        </w:numPr>
        <w:spacing w:after="0" w:line="240" w:lineRule="auto"/>
        <w:jc w:val="both"/>
        <w:rPr>
          <w:rFonts w:ascii="Times New Roman" w:eastAsia="Times New Roman" w:hAnsi="Times New Roman" w:cs="Times New Roman"/>
          <w:sz w:val="23"/>
          <w:szCs w:val="23"/>
          <w:lang w:val="en-US" w:eastAsia="pl-PL"/>
        </w:rPr>
      </w:pPr>
      <w:r w:rsidRPr="00217298">
        <w:rPr>
          <w:rFonts w:ascii="Times New Roman" w:eastAsia="Times New Roman" w:hAnsi="Times New Roman" w:cs="Times New Roman"/>
          <w:sz w:val="23"/>
          <w:szCs w:val="23"/>
          <w:lang w:val="en-US" w:eastAsia="pl-PL"/>
        </w:rPr>
        <w:t xml:space="preserve">The Student is obliged to pay the tuition fee in full, regardless of the Student’s level of attendance to lectures, seminars or discussions and exams, participation in internships or participation in </w:t>
      </w:r>
      <w:proofErr w:type="gramStart"/>
      <w:r w:rsidRPr="00217298">
        <w:rPr>
          <w:rFonts w:ascii="Times New Roman" w:eastAsia="Times New Roman" w:hAnsi="Times New Roman" w:cs="Times New Roman"/>
          <w:sz w:val="23"/>
          <w:szCs w:val="23"/>
          <w:lang w:val="en-US" w:eastAsia="pl-PL"/>
        </w:rPr>
        <w:t>classes  conducted</w:t>
      </w:r>
      <w:proofErr w:type="gramEnd"/>
      <w:r w:rsidRPr="00217298">
        <w:rPr>
          <w:rFonts w:ascii="Times New Roman" w:eastAsia="Times New Roman" w:hAnsi="Times New Roman" w:cs="Times New Roman"/>
          <w:sz w:val="23"/>
          <w:szCs w:val="23"/>
          <w:lang w:val="en-US" w:eastAsia="pl-PL"/>
        </w:rPr>
        <w:t xml:space="preserve"> using distance learning methods and techniques</w:t>
      </w:r>
      <w:r w:rsidRPr="00217298">
        <w:rPr>
          <w:lang w:val="en-US"/>
        </w:rPr>
        <w:t>.</w:t>
      </w:r>
    </w:p>
    <w:p w14:paraId="74BA229C" w14:textId="015CBBB0" w:rsidR="00475C71" w:rsidRPr="00475C71" w:rsidRDefault="00475C71" w:rsidP="002B2A56">
      <w:pPr>
        <w:pStyle w:val="ListParagraph"/>
        <w:numPr>
          <w:ilvl w:val="0"/>
          <w:numId w:val="23"/>
        </w:numPr>
        <w:spacing w:after="0" w:line="240" w:lineRule="auto"/>
        <w:jc w:val="both"/>
        <w:rPr>
          <w:rFonts w:ascii="Times New Roman" w:eastAsia="Times New Roman" w:hAnsi="Times New Roman" w:cs="Times New Roman"/>
          <w:sz w:val="23"/>
          <w:szCs w:val="23"/>
          <w:lang w:val="en-US" w:eastAsia="pl-PL"/>
        </w:rPr>
      </w:pPr>
      <w:r w:rsidRPr="00612786">
        <w:rPr>
          <w:rFonts w:ascii="Times New Roman" w:eastAsia="Times New Roman" w:hAnsi="Times New Roman" w:cs="Times New Roman"/>
          <w:sz w:val="23"/>
          <w:szCs w:val="23"/>
          <w:lang w:val="en-US" w:eastAsia="pl-PL"/>
        </w:rPr>
        <w:t xml:space="preserve">All fee payments by the </w:t>
      </w:r>
      <w:proofErr w:type="gramStart"/>
      <w:r w:rsidRPr="00612786">
        <w:rPr>
          <w:rFonts w:ascii="Times New Roman" w:eastAsia="Times New Roman" w:hAnsi="Times New Roman" w:cs="Times New Roman"/>
          <w:sz w:val="23"/>
          <w:szCs w:val="23"/>
          <w:lang w:val="en-US" w:eastAsia="pl-PL"/>
        </w:rPr>
        <w:t>Student</w:t>
      </w:r>
      <w:proofErr w:type="gramEnd"/>
      <w:r w:rsidRPr="00612786">
        <w:rPr>
          <w:rFonts w:ascii="Times New Roman" w:eastAsia="Times New Roman" w:hAnsi="Times New Roman" w:cs="Times New Roman"/>
          <w:sz w:val="23"/>
          <w:szCs w:val="23"/>
          <w:lang w:val="en-US" w:eastAsia="pl-PL"/>
        </w:rPr>
        <w:t xml:space="preserve"> should be made to the bank account of the University. </w:t>
      </w:r>
      <w:r w:rsidRPr="00475C71">
        <w:rPr>
          <w:rFonts w:ascii="Times New Roman" w:eastAsia="Times New Roman" w:hAnsi="Times New Roman" w:cs="Times New Roman"/>
          <w:sz w:val="23"/>
          <w:szCs w:val="23"/>
          <w:lang w:val="en-US" w:eastAsia="pl-PL"/>
        </w:rPr>
        <w:t>In exceptional cases, payments can be made at the University cash office.</w:t>
      </w:r>
    </w:p>
    <w:p w14:paraId="44702E5A" w14:textId="77777777" w:rsidR="00475C71" w:rsidRPr="00612786" w:rsidRDefault="00475C71" w:rsidP="00475C71">
      <w:pPr>
        <w:pStyle w:val="NormalWeb"/>
        <w:numPr>
          <w:ilvl w:val="0"/>
          <w:numId w:val="23"/>
        </w:numPr>
        <w:jc w:val="both"/>
        <w:rPr>
          <w:sz w:val="23"/>
          <w:szCs w:val="23"/>
          <w:lang w:val="en-US"/>
        </w:rPr>
      </w:pPr>
      <w:r w:rsidRPr="00612786">
        <w:rPr>
          <w:sz w:val="23"/>
          <w:szCs w:val="23"/>
          <w:lang w:val="en-US"/>
        </w:rPr>
        <w:t>The date of fee payment shall be considered the day the funds are credited to the bank account or the day of payment at the University cash office.</w:t>
      </w:r>
    </w:p>
    <w:p w14:paraId="65EB04E3" w14:textId="77777777" w:rsidR="00475C71" w:rsidRPr="00612786" w:rsidRDefault="00475C71" w:rsidP="002B2A56">
      <w:pPr>
        <w:pStyle w:val="ListParagraph"/>
        <w:numPr>
          <w:ilvl w:val="0"/>
          <w:numId w:val="23"/>
        </w:numPr>
        <w:spacing w:after="0" w:line="240" w:lineRule="auto"/>
        <w:jc w:val="both"/>
        <w:rPr>
          <w:rFonts w:ascii="Times New Roman" w:eastAsia="Times New Roman" w:hAnsi="Times New Roman" w:cs="Times New Roman"/>
          <w:sz w:val="23"/>
          <w:szCs w:val="23"/>
          <w:lang w:val="en-US" w:eastAsia="pl-PL"/>
        </w:rPr>
      </w:pPr>
      <w:r w:rsidRPr="00612786">
        <w:rPr>
          <w:rFonts w:ascii="Times New Roman" w:eastAsia="Times New Roman" w:hAnsi="Times New Roman" w:cs="Times New Roman"/>
          <w:sz w:val="23"/>
          <w:szCs w:val="23"/>
          <w:lang w:val="en-US" w:eastAsia="pl-PL"/>
        </w:rPr>
        <w:t xml:space="preserve">In the event of a fee payment delay, statutory interests may be charged to the </w:t>
      </w:r>
      <w:proofErr w:type="gramStart"/>
      <w:r w:rsidRPr="00612786">
        <w:rPr>
          <w:rFonts w:ascii="Times New Roman" w:eastAsia="Times New Roman" w:hAnsi="Times New Roman" w:cs="Times New Roman"/>
          <w:sz w:val="23"/>
          <w:szCs w:val="23"/>
          <w:lang w:val="en-US" w:eastAsia="pl-PL"/>
        </w:rPr>
        <w:t>Student</w:t>
      </w:r>
      <w:proofErr w:type="gramEnd"/>
      <w:r w:rsidRPr="00612786">
        <w:rPr>
          <w:rFonts w:ascii="Times New Roman" w:eastAsia="Times New Roman" w:hAnsi="Times New Roman" w:cs="Times New Roman"/>
          <w:sz w:val="23"/>
          <w:szCs w:val="23"/>
          <w:lang w:val="en-US" w:eastAsia="pl-PL"/>
        </w:rPr>
        <w:t xml:space="preserve">. As a result of a fee payment delay, the University will withhold from issuing an examination form, extending the validity </w:t>
      </w:r>
      <w:proofErr w:type="gramStart"/>
      <w:r w:rsidRPr="00612786">
        <w:rPr>
          <w:rFonts w:ascii="Times New Roman" w:eastAsia="Times New Roman" w:hAnsi="Times New Roman" w:cs="Times New Roman"/>
          <w:sz w:val="23"/>
          <w:szCs w:val="23"/>
          <w:lang w:val="en-US" w:eastAsia="pl-PL"/>
        </w:rPr>
        <w:t>of  the</w:t>
      </w:r>
      <w:proofErr w:type="gramEnd"/>
      <w:r w:rsidRPr="00612786">
        <w:rPr>
          <w:rFonts w:ascii="Times New Roman" w:eastAsia="Times New Roman" w:hAnsi="Times New Roman" w:cs="Times New Roman"/>
          <w:sz w:val="23"/>
          <w:szCs w:val="23"/>
          <w:lang w:val="en-US" w:eastAsia="pl-PL"/>
        </w:rPr>
        <w:t xml:space="preserve"> student ID card, issuing various types of certificates as well as granting permission to attend exams until all overdue payments have been made</w:t>
      </w:r>
      <w:r w:rsidRPr="005D5A60">
        <w:rPr>
          <w:lang w:val="en-US"/>
        </w:rPr>
        <w:t>.</w:t>
      </w:r>
    </w:p>
    <w:p w14:paraId="3C7ED72A" w14:textId="785968E9" w:rsidR="001F0FA9" w:rsidRPr="00612786" w:rsidRDefault="00475C71" w:rsidP="002B2A56">
      <w:pPr>
        <w:pStyle w:val="ListParagraph"/>
        <w:numPr>
          <w:ilvl w:val="0"/>
          <w:numId w:val="23"/>
        </w:numPr>
        <w:spacing w:after="0" w:line="240" w:lineRule="auto"/>
        <w:jc w:val="both"/>
        <w:rPr>
          <w:rFonts w:ascii="Times New Roman" w:eastAsia="Times New Roman" w:hAnsi="Times New Roman" w:cs="Times New Roman"/>
          <w:sz w:val="23"/>
          <w:szCs w:val="23"/>
          <w:lang w:val="en-US" w:eastAsia="pl-PL"/>
        </w:rPr>
      </w:pPr>
      <w:r w:rsidRPr="00612786">
        <w:rPr>
          <w:rFonts w:ascii="Times New Roman" w:eastAsia="Times New Roman" w:hAnsi="Times New Roman" w:cs="Times New Roman"/>
          <w:sz w:val="23"/>
          <w:szCs w:val="23"/>
          <w:lang w:val="en-US" w:eastAsia="pl-PL"/>
        </w:rPr>
        <w:t xml:space="preserve">A fee payment delay exceeding the period of one month, counted from the day on which the obligation to pay arose, may result in being deleted from the list of students, which does not exempt the </w:t>
      </w:r>
      <w:proofErr w:type="gramStart"/>
      <w:r w:rsidRPr="00612786">
        <w:rPr>
          <w:rFonts w:ascii="Times New Roman" w:eastAsia="Times New Roman" w:hAnsi="Times New Roman" w:cs="Times New Roman"/>
          <w:sz w:val="23"/>
          <w:szCs w:val="23"/>
          <w:lang w:val="en-US" w:eastAsia="pl-PL"/>
        </w:rPr>
        <w:t>Student</w:t>
      </w:r>
      <w:proofErr w:type="gramEnd"/>
      <w:r w:rsidRPr="00612786">
        <w:rPr>
          <w:rFonts w:ascii="Times New Roman" w:eastAsia="Times New Roman" w:hAnsi="Times New Roman" w:cs="Times New Roman"/>
          <w:sz w:val="23"/>
          <w:szCs w:val="23"/>
          <w:lang w:val="en-US" w:eastAsia="pl-PL"/>
        </w:rPr>
        <w:t xml:space="preserve"> from the obligation to make the due fee payments.</w:t>
      </w:r>
    </w:p>
    <w:p w14:paraId="191AB027" w14:textId="4468609C" w:rsidR="00B536C4" w:rsidRDefault="00B536C4" w:rsidP="002B2A56">
      <w:pPr>
        <w:pStyle w:val="ListParagraph"/>
        <w:numPr>
          <w:ilvl w:val="0"/>
          <w:numId w:val="23"/>
        </w:numPr>
        <w:spacing w:after="0" w:line="240" w:lineRule="auto"/>
        <w:jc w:val="both"/>
        <w:rPr>
          <w:rFonts w:ascii="Times New Roman" w:eastAsia="Times New Roman" w:hAnsi="Times New Roman" w:cs="Times New Roman"/>
          <w:sz w:val="23"/>
          <w:szCs w:val="23"/>
          <w:lang w:val="en-US" w:eastAsia="pl-PL"/>
        </w:rPr>
      </w:pPr>
      <w:r w:rsidRPr="00C00237">
        <w:rPr>
          <w:rFonts w:ascii="Times New Roman" w:eastAsia="Times New Roman" w:hAnsi="Times New Roman" w:cs="Times New Roman"/>
          <w:sz w:val="23"/>
          <w:szCs w:val="23"/>
          <w:lang w:val="en-US" w:eastAsia="pl-PL"/>
        </w:rPr>
        <w:t xml:space="preserve">A student, removed from the list of students pursuant to </w:t>
      </w:r>
      <w:r w:rsidR="00C00237">
        <w:rPr>
          <w:rFonts w:ascii="Times New Roman" w:eastAsia="Times New Roman" w:hAnsi="Times New Roman" w:cs="Times New Roman"/>
          <w:sz w:val="23"/>
          <w:szCs w:val="23"/>
          <w:lang w:val="en-US" w:eastAsia="pl-PL"/>
        </w:rPr>
        <w:t>item</w:t>
      </w:r>
      <w:r w:rsidRPr="00C00237">
        <w:rPr>
          <w:rFonts w:ascii="Times New Roman" w:eastAsia="Times New Roman" w:hAnsi="Times New Roman" w:cs="Times New Roman"/>
          <w:sz w:val="23"/>
          <w:szCs w:val="23"/>
          <w:lang w:val="en-US" w:eastAsia="pl-PL"/>
        </w:rPr>
        <w:t xml:space="preserve"> </w:t>
      </w:r>
      <w:r w:rsidRPr="00B536C4">
        <w:rPr>
          <w:rFonts w:ascii="Times New Roman" w:eastAsia="Times New Roman" w:hAnsi="Times New Roman" w:cs="Times New Roman"/>
          <w:sz w:val="23"/>
          <w:szCs w:val="23"/>
          <w:lang w:val="en-US" w:eastAsia="pl-PL"/>
        </w:rPr>
        <w:t>5 above, may apply for re-admission to the University only after paying all outstanding fees and paying the recruitment fee.</w:t>
      </w:r>
    </w:p>
    <w:p w14:paraId="6D56F4A9" w14:textId="3BF4DB59" w:rsidR="00B536C4" w:rsidRDefault="00B536C4" w:rsidP="00B536C4">
      <w:pPr>
        <w:pStyle w:val="ListParagraph"/>
        <w:spacing w:after="0" w:line="240" w:lineRule="auto"/>
        <w:ind w:left="360"/>
        <w:jc w:val="both"/>
        <w:rPr>
          <w:rFonts w:ascii="Times New Roman" w:eastAsia="Times New Roman" w:hAnsi="Times New Roman" w:cs="Times New Roman"/>
          <w:sz w:val="23"/>
          <w:szCs w:val="23"/>
          <w:lang w:val="en-US" w:eastAsia="pl-PL"/>
        </w:rPr>
      </w:pPr>
    </w:p>
    <w:p w14:paraId="3B8FCB29" w14:textId="1671B7F8" w:rsidR="00B536C4" w:rsidRDefault="00B536C4" w:rsidP="00B536C4">
      <w:pPr>
        <w:pStyle w:val="ListParagraph"/>
        <w:spacing w:after="0" w:line="240" w:lineRule="auto"/>
        <w:ind w:left="360"/>
        <w:jc w:val="both"/>
        <w:rPr>
          <w:rFonts w:ascii="Times New Roman" w:eastAsia="Times New Roman" w:hAnsi="Times New Roman" w:cs="Times New Roman"/>
          <w:sz w:val="23"/>
          <w:szCs w:val="23"/>
          <w:lang w:val="en-US" w:eastAsia="pl-PL"/>
        </w:rPr>
      </w:pPr>
    </w:p>
    <w:p w14:paraId="23AB50EE" w14:textId="7E4C77E6" w:rsidR="00B536C4" w:rsidRDefault="00B536C4" w:rsidP="00B536C4">
      <w:pPr>
        <w:pStyle w:val="ListParagraph"/>
        <w:spacing w:after="0" w:line="240" w:lineRule="auto"/>
        <w:ind w:left="360"/>
        <w:jc w:val="both"/>
        <w:rPr>
          <w:rFonts w:ascii="Times New Roman" w:eastAsia="Times New Roman" w:hAnsi="Times New Roman" w:cs="Times New Roman"/>
          <w:sz w:val="23"/>
          <w:szCs w:val="23"/>
          <w:lang w:val="en-US" w:eastAsia="pl-PL"/>
        </w:rPr>
      </w:pPr>
    </w:p>
    <w:p w14:paraId="17040A59" w14:textId="384C35C2" w:rsidR="00217298" w:rsidRPr="00B536C4" w:rsidRDefault="00217298" w:rsidP="008A3A27">
      <w:pPr>
        <w:spacing w:after="0" w:line="240" w:lineRule="auto"/>
        <w:jc w:val="both"/>
        <w:rPr>
          <w:rFonts w:ascii="Times New Roman" w:eastAsia="Times New Roman" w:hAnsi="Times New Roman" w:cs="Times New Roman"/>
          <w:sz w:val="23"/>
          <w:szCs w:val="23"/>
          <w:lang w:val="en-US" w:eastAsia="pl-PL"/>
        </w:rPr>
        <w:sectPr w:rsidR="00217298" w:rsidRPr="00B536C4" w:rsidSect="00CB5254">
          <w:type w:val="continuous"/>
          <w:pgSz w:w="11906" w:h="16838"/>
          <w:pgMar w:top="1258" w:right="1418" w:bottom="709" w:left="1418" w:header="709" w:footer="709" w:gutter="0"/>
          <w:cols w:num="2" w:space="708"/>
          <w:titlePg/>
          <w:docGrid w:linePitch="360"/>
        </w:sectPr>
      </w:pPr>
    </w:p>
    <w:p w14:paraId="08C05A0C"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8</w:t>
      </w:r>
    </w:p>
    <w:p w14:paraId="428192D9" w14:textId="77777777" w:rsidR="002121BB" w:rsidRDefault="002121BB" w:rsidP="008A3A27">
      <w:pPr>
        <w:spacing w:after="0" w:line="240" w:lineRule="auto"/>
        <w:ind w:left="360"/>
        <w:jc w:val="both"/>
        <w:rPr>
          <w:rFonts w:ascii="Times New Roman" w:eastAsia="Times New Roman" w:hAnsi="Times New Roman" w:cs="Times New Roman"/>
          <w:sz w:val="23"/>
          <w:szCs w:val="23"/>
          <w:lang w:val="pl-PL" w:eastAsia="pl-PL"/>
        </w:rPr>
        <w:sectPr w:rsidR="002121BB" w:rsidSect="008A3A27">
          <w:type w:val="continuous"/>
          <w:pgSz w:w="11906" w:h="16838"/>
          <w:pgMar w:top="1258" w:right="1418" w:bottom="709" w:left="1418" w:header="709" w:footer="709" w:gutter="0"/>
          <w:cols w:space="708"/>
          <w:titlePg/>
          <w:docGrid w:linePitch="360"/>
        </w:sectPr>
      </w:pPr>
    </w:p>
    <w:p w14:paraId="56D2CE7C" w14:textId="6DCC1FA5" w:rsidR="00E64234" w:rsidRDefault="008A3A27" w:rsidP="00E64234">
      <w:p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Student zobowiązany jest do odbioru legitymacji, podpisania ślubowania w terminie jednego miesiąca od daty rozpoczęcia zajęć. Nieodebranie legitymacji studenckiej i niepodpisanie </w:t>
      </w:r>
      <w:r w:rsidRPr="008A3A27">
        <w:rPr>
          <w:rFonts w:ascii="Times New Roman" w:eastAsia="Times New Roman" w:hAnsi="Times New Roman" w:cs="Times New Roman"/>
          <w:sz w:val="23"/>
          <w:szCs w:val="23"/>
          <w:lang w:val="pl-PL" w:eastAsia="pl-PL"/>
        </w:rPr>
        <w:t xml:space="preserve">ślubowania w podanym terminie może stanowić podstawę do  podjęcia decyzji o </w:t>
      </w:r>
    </w:p>
    <w:p w14:paraId="70EE0ED4" w14:textId="77777777" w:rsidR="00064B7A" w:rsidRDefault="00E64234" w:rsidP="00064B7A">
      <w:pPr>
        <w:spacing w:after="0" w:line="240" w:lineRule="auto"/>
        <w:ind w:left="360"/>
        <w:jc w:val="both"/>
        <w:rPr>
          <w:rFonts w:ascii="Times New Roman" w:eastAsia="Times New Roman" w:hAnsi="Times New Roman" w:cs="Times New Roman"/>
          <w:sz w:val="23"/>
          <w:szCs w:val="23"/>
          <w:lang w:val="en-US" w:eastAsia="pl-PL"/>
        </w:rPr>
      </w:pPr>
      <w:r w:rsidRPr="00064B7A">
        <w:rPr>
          <w:rFonts w:ascii="Times New Roman" w:eastAsia="Times New Roman" w:hAnsi="Times New Roman" w:cs="Times New Roman"/>
          <w:sz w:val="23"/>
          <w:szCs w:val="23"/>
          <w:lang w:val="en-US" w:eastAsia="pl-PL"/>
        </w:rPr>
        <w:t xml:space="preserve">The </w:t>
      </w:r>
      <w:proofErr w:type="gramStart"/>
      <w:r w:rsidRPr="00064B7A">
        <w:rPr>
          <w:rFonts w:ascii="Times New Roman" w:eastAsia="Times New Roman" w:hAnsi="Times New Roman" w:cs="Times New Roman"/>
          <w:sz w:val="23"/>
          <w:szCs w:val="23"/>
          <w:lang w:val="en-US" w:eastAsia="pl-PL"/>
        </w:rPr>
        <w:t>Student</w:t>
      </w:r>
      <w:proofErr w:type="gramEnd"/>
      <w:r w:rsidRPr="00064B7A">
        <w:rPr>
          <w:rFonts w:ascii="Times New Roman" w:eastAsia="Times New Roman" w:hAnsi="Times New Roman" w:cs="Times New Roman"/>
          <w:sz w:val="23"/>
          <w:szCs w:val="23"/>
          <w:lang w:val="en-US" w:eastAsia="pl-PL"/>
        </w:rPr>
        <w:t xml:space="preserve"> is obliged to collect a student ID card and sign an oath within one month from the date the classes started. A failure to collect the student ID </w:t>
      </w:r>
      <w:r w:rsidRPr="00064B7A">
        <w:rPr>
          <w:rFonts w:ascii="Times New Roman" w:eastAsia="Times New Roman" w:hAnsi="Times New Roman" w:cs="Times New Roman"/>
          <w:sz w:val="23"/>
          <w:szCs w:val="23"/>
          <w:lang w:val="en-US" w:eastAsia="pl-PL"/>
        </w:rPr>
        <w:lastRenderedPageBreak/>
        <w:t>and sign the oath within the given deadline may constitute</w:t>
      </w:r>
      <w:r w:rsidR="00064B7A">
        <w:rPr>
          <w:rFonts w:ascii="Times New Roman" w:eastAsia="Times New Roman" w:hAnsi="Times New Roman" w:cs="Times New Roman"/>
          <w:sz w:val="23"/>
          <w:szCs w:val="23"/>
          <w:lang w:val="en-US" w:eastAsia="pl-PL"/>
        </w:rPr>
        <w:t xml:space="preserve"> </w:t>
      </w:r>
      <w:r w:rsidRPr="00B536C4">
        <w:rPr>
          <w:rFonts w:ascii="Times New Roman" w:eastAsia="Times New Roman" w:hAnsi="Times New Roman" w:cs="Times New Roman"/>
          <w:sz w:val="23"/>
          <w:szCs w:val="23"/>
          <w:lang w:val="en-US" w:eastAsia="pl-PL"/>
        </w:rPr>
        <w:t xml:space="preserve">grounds for a decision to delete the </w:t>
      </w:r>
    </w:p>
    <w:p w14:paraId="7A93FF28" w14:textId="77777777" w:rsidR="00064B7A" w:rsidRDefault="00064B7A" w:rsidP="00064B7A">
      <w:pPr>
        <w:spacing w:after="0" w:line="240" w:lineRule="auto"/>
        <w:ind w:left="360"/>
        <w:jc w:val="both"/>
        <w:rPr>
          <w:rFonts w:ascii="Times New Roman" w:eastAsia="Times New Roman" w:hAnsi="Times New Roman" w:cs="Times New Roman"/>
          <w:sz w:val="23"/>
          <w:szCs w:val="23"/>
          <w:lang w:val="en-US" w:eastAsia="pl-PL"/>
        </w:rPr>
      </w:pPr>
    </w:p>
    <w:p w14:paraId="797EA06A" w14:textId="77777777" w:rsidR="00064B7A" w:rsidRDefault="00064B7A" w:rsidP="00064B7A">
      <w:p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skreśleniu </w:t>
      </w:r>
      <w:r w:rsidRPr="00E64234">
        <w:rPr>
          <w:rFonts w:ascii="Times New Roman" w:eastAsia="Times New Roman" w:hAnsi="Times New Roman" w:cs="Times New Roman"/>
          <w:sz w:val="23"/>
          <w:szCs w:val="23"/>
          <w:lang w:val="pl-PL" w:eastAsia="pl-PL"/>
        </w:rPr>
        <w:t>z listy studentów, w związku</w:t>
      </w:r>
      <w:r w:rsidRPr="008A3A27">
        <w:rPr>
          <w:rFonts w:ascii="Times New Roman" w:eastAsia="Times New Roman" w:hAnsi="Times New Roman" w:cs="Times New Roman"/>
          <w:sz w:val="23"/>
          <w:szCs w:val="23"/>
          <w:lang w:val="pl-PL" w:eastAsia="pl-PL"/>
        </w:rPr>
        <w:br/>
      </w:r>
      <w:r w:rsidRPr="00E64234">
        <w:rPr>
          <w:rFonts w:ascii="Times New Roman" w:eastAsia="Times New Roman" w:hAnsi="Times New Roman" w:cs="Times New Roman"/>
          <w:sz w:val="23"/>
          <w:szCs w:val="23"/>
          <w:lang w:val="pl-PL" w:eastAsia="pl-PL"/>
        </w:rPr>
        <w:t>z niepodjęciem studiów</w:t>
      </w:r>
      <w:r>
        <w:rPr>
          <w:rFonts w:ascii="Times New Roman" w:eastAsia="Times New Roman" w:hAnsi="Times New Roman" w:cs="Times New Roman"/>
          <w:sz w:val="23"/>
          <w:szCs w:val="23"/>
          <w:lang w:val="pl-PL" w:eastAsia="pl-PL"/>
        </w:rPr>
        <w:t>.</w:t>
      </w:r>
    </w:p>
    <w:p w14:paraId="04E8FEAB" w14:textId="77777777" w:rsidR="00064B7A" w:rsidRPr="00064B7A" w:rsidRDefault="00064B7A" w:rsidP="00064B7A">
      <w:pPr>
        <w:spacing w:after="0" w:line="240" w:lineRule="auto"/>
        <w:ind w:left="360"/>
        <w:jc w:val="both"/>
        <w:rPr>
          <w:rFonts w:ascii="Times New Roman" w:eastAsia="Times New Roman" w:hAnsi="Times New Roman" w:cs="Times New Roman"/>
          <w:sz w:val="23"/>
          <w:szCs w:val="23"/>
          <w:lang w:val="pl-PL" w:eastAsia="pl-PL"/>
        </w:rPr>
      </w:pPr>
    </w:p>
    <w:p w14:paraId="07AD6042" w14:textId="1AB09FA3" w:rsidR="00E64234" w:rsidRPr="00064B7A" w:rsidRDefault="00E64234" w:rsidP="00064B7A">
      <w:pPr>
        <w:spacing w:after="0" w:line="240" w:lineRule="auto"/>
        <w:ind w:left="360"/>
        <w:jc w:val="both"/>
        <w:rPr>
          <w:rFonts w:ascii="Times New Roman" w:eastAsia="Times New Roman" w:hAnsi="Times New Roman" w:cs="Times New Roman"/>
          <w:sz w:val="23"/>
          <w:szCs w:val="23"/>
          <w:lang w:val="en-US" w:eastAsia="pl-PL"/>
        </w:rPr>
      </w:pPr>
      <w:r w:rsidRPr="00B536C4">
        <w:rPr>
          <w:rFonts w:ascii="Times New Roman" w:eastAsia="Times New Roman" w:hAnsi="Times New Roman" w:cs="Times New Roman"/>
          <w:sz w:val="23"/>
          <w:szCs w:val="23"/>
          <w:lang w:val="en-US" w:eastAsia="pl-PL"/>
        </w:rPr>
        <w:t>Student from the list of students due to failure to undertake studies.</w:t>
      </w:r>
    </w:p>
    <w:p w14:paraId="78F92838" w14:textId="77777777" w:rsidR="00E64234" w:rsidRPr="00E64234" w:rsidRDefault="00E64234" w:rsidP="00E64234">
      <w:pPr>
        <w:spacing w:after="0" w:line="240" w:lineRule="auto"/>
        <w:jc w:val="both"/>
        <w:rPr>
          <w:rFonts w:ascii="Times New Roman" w:eastAsia="Times New Roman" w:hAnsi="Times New Roman" w:cs="Times New Roman"/>
          <w:sz w:val="23"/>
          <w:szCs w:val="23"/>
          <w:lang w:val="en-US" w:eastAsia="pl-PL"/>
        </w:rPr>
        <w:sectPr w:rsidR="00E64234" w:rsidRPr="00E64234" w:rsidSect="00E64234">
          <w:type w:val="continuous"/>
          <w:pgSz w:w="11906" w:h="16838"/>
          <w:pgMar w:top="1258" w:right="1418" w:bottom="709" w:left="1418" w:header="709" w:footer="709" w:gutter="0"/>
          <w:cols w:num="2" w:space="708"/>
          <w:titlePg/>
          <w:docGrid w:linePitch="360"/>
        </w:sectPr>
      </w:pPr>
    </w:p>
    <w:p w14:paraId="0988F1B9" w14:textId="77777777" w:rsidR="00E64234" w:rsidRPr="00B536C4" w:rsidRDefault="00E64234" w:rsidP="008A3A27">
      <w:pPr>
        <w:spacing w:after="0" w:line="240" w:lineRule="auto"/>
        <w:jc w:val="both"/>
        <w:rPr>
          <w:rFonts w:ascii="Times New Roman" w:eastAsia="Times New Roman" w:hAnsi="Times New Roman" w:cs="Times New Roman"/>
          <w:sz w:val="23"/>
          <w:szCs w:val="23"/>
          <w:lang w:val="en-US" w:eastAsia="pl-PL"/>
        </w:rPr>
        <w:sectPr w:rsidR="00E64234" w:rsidRPr="00B536C4" w:rsidSect="00E64234">
          <w:type w:val="continuous"/>
          <w:pgSz w:w="11906" w:h="16838"/>
          <w:pgMar w:top="1258" w:right="1418" w:bottom="709" w:left="1418" w:header="709" w:footer="709" w:gutter="0"/>
          <w:cols w:num="2" w:space="708"/>
          <w:titlePg/>
          <w:docGrid w:linePitch="360"/>
        </w:sectPr>
      </w:pPr>
    </w:p>
    <w:p w14:paraId="63F16BF0" w14:textId="77777777" w:rsidR="008A3A27" w:rsidRPr="00612786" w:rsidRDefault="008A3A27" w:rsidP="00E64234">
      <w:pPr>
        <w:spacing w:after="0" w:line="240" w:lineRule="auto"/>
        <w:jc w:val="center"/>
        <w:rPr>
          <w:rFonts w:ascii="Times New Roman" w:eastAsia="Times New Roman" w:hAnsi="Times New Roman" w:cs="Times New Roman"/>
          <w:sz w:val="23"/>
          <w:szCs w:val="23"/>
          <w:lang w:val="pl-PL" w:eastAsia="pl-PL"/>
        </w:rPr>
      </w:pPr>
      <w:r w:rsidRPr="00612786">
        <w:rPr>
          <w:rFonts w:ascii="Times New Roman" w:eastAsia="Times New Roman" w:hAnsi="Times New Roman" w:cs="Times New Roman"/>
          <w:sz w:val="23"/>
          <w:szCs w:val="23"/>
          <w:lang w:val="pl-PL" w:eastAsia="pl-PL"/>
        </w:rPr>
        <w:t>§ 9</w:t>
      </w:r>
    </w:p>
    <w:p w14:paraId="55B02CB0" w14:textId="77777777" w:rsidR="005B7FC3" w:rsidRPr="00612786" w:rsidRDefault="005B7FC3" w:rsidP="008A3A27">
      <w:pPr>
        <w:spacing w:after="0" w:line="240" w:lineRule="auto"/>
        <w:ind w:left="360"/>
        <w:jc w:val="both"/>
        <w:rPr>
          <w:rFonts w:ascii="Times New Roman" w:eastAsia="Times New Roman" w:hAnsi="Times New Roman" w:cs="Times New Roman"/>
          <w:sz w:val="23"/>
          <w:szCs w:val="23"/>
          <w:lang w:val="pl-PL" w:eastAsia="pl-PL"/>
        </w:rPr>
        <w:sectPr w:rsidR="005B7FC3" w:rsidRPr="00612786" w:rsidSect="008A3A27">
          <w:type w:val="continuous"/>
          <w:pgSz w:w="11906" w:h="16838"/>
          <w:pgMar w:top="1258" w:right="1418" w:bottom="709" w:left="1418" w:header="709" w:footer="709" w:gutter="0"/>
          <w:cols w:space="708"/>
          <w:titlePg/>
          <w:docGrid w:linePitch="360"/>
        </w:sectPr>
      </w:pPr>
    </w:p>
    <w:p w14:paraId="3770D89A" w14:textId="77777777" w:rsidR="007378CD" w:rsidRPr="00612786" w:rsidRDefault="008A3A27" w:rsidP="007378CD">
      <w:p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Zasady</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korzystania</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z</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Biblioteki</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z</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pomieszcze</w:t>
      </w:r>
      <w:r w:rsidRPr="00612786">
        <w:rPr>
          <w:rFonts w:ascii="Times New Roman" w:eastAsia="Times New Roman" w:hAnsi="Times New Roman" w:cs="Times New Roman"/>
          <w:sz w:val="23"/>
          <w:szCs w:val="23"/>
          <w:lang w:val="pl-PL" w:eastAsia="pl-PL"/>
        </w:rPr>
        <w:t xml:space="preserve">ń </w:t>
      </w:r>
      <w:r w:rsidRPr="008A3A27">
        <w:rPr>
          <w:rFonts w:ascii="Times New Roman" w:eastAsia="Times New Roman" w:hAnsi="Times New Roman" w:cs="Times New Roman"/>
          <w:sz w:val="23"/>
          <w:szCs w:val="23"/>
          <w:lang w:val="pl-PL" w:eastAsia="pl-PL"/>
        </w:rPr>
        <w:t>Domu</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Studenta</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sal</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komputerowych</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pracowni</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i</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laboratori</w:t>
      </w:r>
      <w:r w:rsidRPr="00612786">
        <w:rPr>
          <w:rFonts w:ascii="Times New Roman" w:eastAsia="Times New Roman" w:hAnsi="Times New Roman" w:cs="Times New Roman"/>
          <w:sz w:val="23"/>
          <w:szCs w:val="23"/>
          <w:lang w:val="pl-PL" w:eastAsia="pl-PL"/>
        </w:rPr>
        <w:t>ó</w:t>
      </w:r>
      <w:r w:rsidRPr="008A3A27">
        <w:rPr>
          <w:rFonts w:ascii="Times New Roman" w:eastAsia="Times New Roman" w:hAnsi="Times New Roman" w:cs="Times New Roman"/>
          <w:sz w:val="23"/>
          <w:szCs w:val="23"/>
          <w:lang w:val="pl-PL" w:eastAsia="pl-PL"/>
        </w:rPr>
        <w:t>w</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oraz</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mo</w:t>
      </w:r>
      <w:r w:rsidRPr="00612786">
        <w:rPr>
          <w:rFonts w:ascii="Times New Roman" w:eastAsia="Times New Roman" w:hAnsi="Times New Roman" w:cs="Times New Roman"/>
          <w:sz w:val="23"/>
          <w:szCs w:val="23"/>
          <w:lang w:val="pl-PL" w:eastAsia="pl-PL"/>
        </w:rPr>
        <w:t>ż</w:t>
      </w:r>
      <w:r w:rsidRPr="008A3A27">
        <w:rPr>
          <w:rFonts w:ascii="Times New Roman" w:eastAsia="Times New Roman" w:hAnsi="Times New Roman" w:cs="Times New Roman"/>
          <w:sz w:val="23"/>
          <w:szCs w:val="23"/>
          <w:lang w:val="pl-PL" w:eastAsia="pl-PL"/>
        </w:rPr>
        <w:t>liwo</w:t>
      </w:r>
      <w:r w:rsidRPr="00612786">
        <w:rPr>
          <w:rFonts w:ascii="Times New Roman" w:eastAsia="Times New Roman" w:hAnsi="Times New Roman" w:cs="Times New Roman"/>
          <w:sz w:val="23"/>
          <w:szCs w:val="23"/>
          <w:lang w:val="pl-PL" w:eastAsia="pl-PL"/>
        </w:rPr>
        <w:t>ś</w:t>
      </w:r>
      <w:r w:rsidRPr="008A3A27">
        <w:rPr>
          <w:rFonts w:ascii="Times New Roman" w:eastAsia="Times New Roman" w:hAnsi="Times New Roman" w:cs="Times New Roman"/>
          <w:sz w:val="23"/>
          <w:szCs w:val="23"/>
          <w:lang w:val="pl-PL" w:eastAsia="pl-PL"/>
        </w:rPr>
        <w:t>ci</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uzyskania</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stypendium</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reguluj</w:t>
      </w:r>
      <w:r w:rsidRPr="00612786">
        <w:rPr>
          <w:rFonts w:ascii="Times New Roman" w:eastAsia="Times New Roman" w:hAnsi="Times New Roman" w:cs="Times New Roman"/>
          <w:sz w:val="23"/>
          <w:szCs w:val="23"/>
          <w:lang w:val="pl-PL" w:eastAsia="pl-PL"/>
        </w:rPr>
        <w:t xml:space="preserve">ą </w:t>
      </w:r>
      <w:r w:rsidRPr="008A3A27">
        <w:rPr>
          <w:rFonts w:ascii="Times New Roman" w:eastAsia="Times New Roman" w:hAnsi="Times New Roman" w:cs="Times New Roman"/>
          <w:sz w:val="23"/>
          <w:szCs w:val="23"/>
          <w:lang w:val="pl-PL" w:eastAsia="pl-PL"/>
        </w:rPr>
        <w:t>przepisy</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obowi</w:t>
      </w:r>
      <w:r w:rsidRPr="00612786">
        <w:rPr>
          <w:rFonts w:ascii="Times New Roman" w:eastAsia="Times New Roman" w:hAnsi="Times New Roman" w:cs="Times New Roman"/>
          <w:sz w:val="23"/>
          <w:szCs w:val="23"/>
          <w:lang w:val="pl-PL" w:eastAsia="pl-PL"/>
        </w:rPr>
        <w:t>ą</w:t>
      </w:r>
      <w:r w:rsidRPr="008A3A27">
        <w:rPr>
          <w:rFonts w:ascii="Times New Roman" w:eastAsia="Times New Roman" w:hAnsi="Times New Roman" w:cs="Times New Roman"/>
          <w:sz w:val="23"/>
          <w:szCs w:val="23"/>
          <w:lang w:val="pl-PL" w:eastAsia="pl-PL"/>
        </w:rPr>
        <w:t>zuj</w:t>
      </w:r>
      <w:r w:rsidRPr="00612786">
        <w:rPr>
          <w:rFonts w:ascii="Times New Roman" w:eastAsia="Times New Roman" w:hAnsi="Times New Roman" w:cs="Times New Roman"/>
          <w:sz w:val="23"/>
          <w:szCs w:val="23"/>
          <w:lang w:val="pl-PL" w:eastAsia="pl-PL"/>
        </w:rPr>
        <w:t>ą</w:t>
      </w:r>
      <w:r w:rsidRPr="008A3A27">
        <w:rPr>
          <w:rFonts w:ascii="Times New Roman" w:eastAsia="Times New Roman" w:hAnsi="Times New Roman" w:cs="Times New Roman"/>
          <w:sz w:val="23"/>
          <w:szCs w:val="23"/>
          <w:lang w:val="pl-PL" w:eastAsia="pl-PL"/>
        </w:rPr>
        <w:t>ce</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w</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Uczelni</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oraz</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przepisy</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prawa</w:t>
      </w:r>
      <w:r w:rsidRPr="00612786">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powszechnego</w:t>
      </w:r>
      <w:r w:rsidRPr="00612786">
        <w:rPr>
          <w:rFonts w:ascii="Times New Roman" w:eastAsia="Times New Roman" w:hAnsi="Times New Roman" w:cs="Times New Roman"/>
          <w:sz w:val="23"/>
          <w:szCs w:val="23"/>
          <w:lang w:val="pl-PL" w:eastAsia="pl-PL"/>
        </w:rPr>
        <w:t>.</w:t>
      </w:r>
    </w:p>
    <w:p w14:paraId="2CACF8C6" w14:textId="24FDCB66" w:rsidR="007378CD" w:rsidRPr="00612786" w:rsidRDefault="007378CD" w:rsidP="007378CD">
      <w:pPr>
        <w:spacing w:after="0" w:line="240" w:lineRule="auto"/>
        <w:ind w:left="360"/>
        <w:jc w:val="both"/>
        <w:rPr>
          <w:rFonts w:ascii="Times New Roman" w:eastAsia="Times New Roman" w:hAnsi="Times New Roman" w:cs="Times New Roman"/>
          <w:sz w:val="23"/>
          <w:szCs w:val="23"/>
          <w:lang w:val="en-US" w:eastAsia="pl-PL"/>
        </w:rPr>
      </w:pPr>
      <w:r w:rsidRPr="00612786">
        <w:rPr>
          <w:rFonts w:ascii="Times New Roman" w:eastAsia="Times New Roman" w:hAnsi="Times New Roman" w:cs="Times New Roman"/>
          <w:sz w:val="23"/>
          <w:szCs w:val="23"/>
          <w:lang w:val="en-US" w:eastAsia="pl-PL"/>
        </w:rPr>
        <w:t xml:space="preserve">The use of the Library, Students’ Dormitory, computer classrooms, </w:t>
      </w:r>
      <w:proofErr w:type="gramStart"/>
      <w:r w:rsidRPr="00612786">
        <w:rPr>
          <w:rFonts w:ascii="Times New Roman" w:eastAsia="Times New Roman" w:hAnsi="Times New Roman" w:cs="Times New Roman"/>
          <w:sz w:val="23"/>
          <w:szCs w:val="23"/>
          <w:lang w:val="en-US" w:eastAsia="pl-PL"/>
        </w:rPr>
        <w:t>workshops</w:t>
      </w:r>
      <w:proofErr w:type="gramEnd"/>
      <w:r w:rsidRPr="00612786">
        <w:rPr>
          <w:rFonts w:ascii="Times New Roman" w:eastAsia="Times New Roman" w:hAnsi="Times New Roman" w:cs="Times New Roman"/>
          <w:sz w:val="23"/>
          <w:szCs w:val="23"/>
          <w:lang w:val="en-US" w:eastAsia="pl-PL"/>
        </w:rPr>
        <w:t xml:space="preserve"> and laboratories as well as the possibility to obtain a scholarship are governed by the University provisions in force and the general law regulations.</w:t>
      </w:r>
    </w:p>
    <w:p w14:paraId="79582650" w14:textId="77777777" w:rsidR="005B7FC3" w:rsidRPr="007378CD" w:rsidRDefault="005B7FC3" w:rsidP="008A3A27">
      <w:pPr>
        <w:spacing w:after="0" w:line="240" w:lineRule="auto"/>
        <w:jc w:val="center"/>
        <w:rPr>
          <w:rFonts w:ascii="Times New Roman" w:eastAsia="Times New Roman" w:hAnsi="Times New Roman" w:cs="Times New Roman"/>
          <w:sz w:val="23"/>
          <w:szCs w:val="23"/>
          <w:lang w:val="en-US" w:eastAsia="pl-PL"/>
        </w:rPr>
        <w:sectPr w:rsidR="005B7FC3" w:rsidRPr="007378CD" w:rsidSect="005B7FC3">
          <w:type w:val="continuous"/>
          <w:pgSz w:w="11906" w:h="16838"/>
          <w:pgMar w:top="1258" w:right="1418" w:bottom="709" w:left="1418" w:header="709" w:footer="709" w:gutter="0"/>
          <w:cols w:num="2" w:space="708"/>
          <w:titlePg/>
          <w:docGrid w:linePitch="360"/>
        </w:sectPr>
      </w:pPr>
    </w:p>
    <w:p w14:paraId="44DA4886" w14:textId="62AF4788" w:rsidR="008A3A27" w:rsidRPr="007378CD" w:rsidRDefault="008A3A27" w:rsidP="008A3A27">
      <w:pPr>
        <w:spacing w:after="0" w:line="240" w:lineRule="auto"/>
        <w:jc w:val="center"/>
        <w:rPr>
          <w:rFonts w:ascii="Times New Roman" w:eastAsia="Times New Roman" w:hAnsi="Times New Roman" w:cs="Times New Roman"/>
          <w:sz w:val="23"/>
          <w:szCs w:val="23"/>
          <w:lang w:val="en-US" w:eastAsia="pl-PL"/>
        </w:rPr>
      </w:pPr>
    </w:p>
    <w:p w14:paraId="051D2090"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10</w:t>
      </w:r>
    </w:p>
    <w:p w14:paraId="1F4FDAC2" w14:textId="77777777" w:rsidR="005B7FC3" w:rsidRDefault="005B7FC3" w:rsidP="008A3A27">
      <w:pPr>
        <w:numPr>
          <w:ilvl w:val="0"/>
          <w:numId w:val="12"/>
        </w:numPr>
        <w:spacing w:after="0" w:line="240" w:lineRule="auto"/>
        <w:ind w:left="360"/>
        <w:jc w:val="both"/>
        <w:rPr>
          <w:rFonts w:ascii="Times New Roman" w:eastAsia="Times New Roman" w:hAnsi="Times New Roman" w:cs="Times New Roman"/>
          <w:sz w:val="23"/>
          <w:szCs w:val="23"/>
          <w:lang w:val="pl-PL" w:eastAsia="pl-PL"/>
        </w:rPr>
        <w:sectPr w:rsidR="005B7FC3" w:rsidSect="008A3A27">
          <w:type w:val="continuous"/>
          <w:pgSz w:w="11906" w:h="16838"/>
          <w:pgMar w:top="1258" w:right="1418" w:bottom="709" w:left="1418" w:header="709" w:footer="709" w:gutter="0"/>
          <w:cols w:space="708"/>
          <w:titlePg/>
          <w:docGrid w:linePitch="360"/>
        </w:sectPr>
      </w:pPr>
    </w:p>
    <w:p w14:paraId="4976ECA9" w14:textId="00E2FEA6" w:rsidR="008A3A27" w:rsidRPr="008A3A27" w:rsidRDefault="008A3A27" w:rsidP="008A3A27">
      <w:pPr>
        <w:numPr>
          <w:ilvl w:val="0"/>
          <w:numId w:val="12"/>
        </w:numPr>
        <w:spacing w:after="0" w:line="240" w:lineRule="auto"/>
        <w:ind w:left="360"/>
        <w:jc w:val="both"/>
        <w:rPr>
          <w:rFonts w:ascii="Times New Roman" w:eastAsia="Times New Roman" w:hAnsi="Times New Roman" w:cs="Times New Roman"/>
          <w:sz w:val="23"/>
          <w:szCs w:val="23"/>
          <w:u w:val="single"/>
          <w:lang w:val="pl-PL" w:eastAsia="pl-PL"/>
        </w:rPr>
      </w:pPr>
      <w:r w:rsidRPr="008A3A27">
        <w:rPr>
          <w:rFonts w:ascii="Times New Roman" w:eastAsia="Times New Roman" w:hAnsi="Times New Roman" w:cs="Times New Roman"/>
          <w:sz w:val="23"/>
          <w:szCs w:val="23"/>
          <w:lang w:val="pl-PL" w:eastAsia="pl-PL"/>
        </w:rPr>
        <w:t>Niezależnie od opłat wymienionych w § 5, 6, 7 niniejszej umowy, Student ma obowiązek uiszczenia opłat za świadczenia dodatkowe (np.: za powtarzanie określonych zajęć (przedmiotów), za zajęcia nie objęte planem studiów, wydanie duplikatu legitymacji, przedłużenie terminu obrony pracy dyplomowej, różnice programowe, wydanie duplikatu dyplomu itp.).</w:t>
      </w:r>
    </w:p>
    <w:p w14:paraId="7261D9A5" w14:textId="77777777" w:rsidR="008A3A27" w:rsidRPr="008A3A27" w:rsidRDefault="008A3A27" w:rsidP="008A3A27">
      <w:pPr>
        <w:numPr>
          <w:ilvl w:val="0"/>
          <w:numId w:val="12"/>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Wysokość opłat dodatkowych, o których mowa w ust. 1 powyżej, określa Regulamin opłat obowiązujący w Uczelni wprowadzany Zarządzeniem Kanclerza, ogłoszony w sposób określony w § 4 ust. 2 niniejszej umowy.</w:t>
      </w:r>
    </w:p>
    <w:p w14:paraId="2EE78F5F" w14:textId="27D27DB1" w:rsidR="008A3A27" w:rsidRDefault="008A3A27" w:rsidP="008A3A27">
      <w:pPr>
        <w:numPr>
          <w:ilvl w:val="0"/>
          <w:numId w:val="12"/>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Uczelnia nie pobiera opłat za rejestrację na kolejny semestr lub rok studiów, egzaminy, w tym egzamin poprawkowy, egzamin komisyjny, egzamin dyplomowy, wydanie dziennika praktyk zawodowych.</w:t>
      </w:r>
    </w:p>
    <w:p w14:paraId="156E332D" w14:textId="77777777" w:rsidR="007378CD" w:rsidRPr="00612786" w:rsidRDefault="007378CD" w:rsidP="007378CD">
      <w:pPr>
        <w:pStyle w:val="ListParagraph"/>
        <w:spacing w:after="0" w:line="240" w:lineRule="auto"/>
        <w:ind w:left="360"/>
        <w:jc w:val="both"/>
        <w:rPr>
          <w:rFonts w:ascii="Times New Roman" w:eastAsia="Times New Roman" w:hAnsi="Times New Roman" w:cs="Times New Roman"/>
          <w:sz w:val="23"/>
          <w:szCs w:val="23"/>
          <w:lang w:val="pl-PL" w:eastAsia="pl-PL"/>
        </w:rPr>
      </w:pPr>
    </w:p>
    <w:p w14:paraId="028EF3EE" w14:textId="148D5FE5" w:rsidR="005B7FC3" w:rsidRPr="007378CD" w:rsidRDefault="007378CD" w:rsidP="007378CD">
      <w:pPr>
        <w:pStyle w:val="ListParagraph"/>
        <w:numPr>
          <w:ilvl w:val="0"/>
          <w:numId w:val="24"/>
        </w:numPr>
        <w:spacing w:after="0" w:line="240" w:lineRule="auto"/>
        <w:jc w:val="both"/>
        <w:rPr>
          <w:rFonts w:ascii="Times New Roman" w:eastAsia="Times New Roman" w:hAnsi="Times New Roman" w:cs="Times New Roman"/>
          <w:sz w:val="23"/>
          <w:szCs w:val="23"/>
          <w:lang w:val="en-US" w:eastAsia="pl-PL"/>
        </w:rPr>
      </w:pPr>
      <w:r w:rsidRPr="007378CD">
        <w:rPr>
          <w:rFonts w:ascii="Times New Roman" w:eastAsia="Times New Roman" w:hAnsi="Times New Roman" w:cs="Times New Roman"/>
          <w:sz w:val="23"/>
          <w:szCs w:val="23"/>
          <w:lang w:val="en-US" w:eastAsia="pl-PL"/>
        </w:rPr>
        <w:t xml:space="preserve">Notwithstanding the fees listed in § 5, 6 and 7 hereof, the </w:t>
      </w:r>
      <w:proofErr w:type="gramStart"/>
      <w:r w:rsidRPr="007378CD">
        <w:rPr>
          <w:rFonts w:ascii="Times New Roman" w:eastAsia="Times New Roman" w:hAnsi="Times New Roman" w:cs="Times New Roman"/>
          <w:sz w:val="23"/>
          <w:szCs w:val="23"/>
          <w:lang w:val="en-US" w:eastAsia="pl-PL"/>
        </w:rPr>
        <w:t>Student</w:t>
      </w:r>
      <w:proofErr w:type="gramEnd"/>
      <w:r w:rsidRPr="007378CD">
        <w:rPr>
          <w:rFonts w:ascii="Times New Roman" w:eastAsia="Times New Roman" w:hAnsi="Times New Roman" w:cs="Times New Roman"/>
          <w:sz w:val="23"/>
          <w:szCs w:val="23"/>
          <w:lang w:val="en-US" w:eastAsia="pl-PL"/>
        </w:rPr>
        <w:t xml:space="preserve"> shall be required to pay fees for additional services (e.g. re-attending particular classes (courses), attending classes not included in the plan of study, issuing a student ID card duplicate, extending the deadline for defending a thesis, curricular disparities, issuing a diploma duplicate, etc.).</w:t>
      </w:r>
    </w:p>
    <w:p w14:paraId="62C9E500" w14:textId="6B0752B6" w:rsidR="00427D8F" w:rsidRPr="007378CD" w:rsidRDefault="007378CD" w:rsidP="00936FBA">
      <w:pPr>
        <w:pStyle w:val="ListParagraph"/>
        <w:numPr>
          <w:ilvl w:val="0"/>
          <w:numId w:val="24"/>
        </w:numPr>
        <w:spacing w:after="0" w:line="240" w:lineRule="auto"/>
        <w:jc w:val="both"/>
        <w:rPr>
          <w:rFonts w:ascii="Times New Roman" w:eastAsia="Times New Roman" w:hAnsi="Times New Roman" w:cs="Times New Roman"/>
          <w:sz w:val="23"/>
          <w:szCs w:val="23"/>
          <w:lang w:val="en-US" w:eastAsia="pl-PL"/>
        </w:rPr>
      </w:pPr>
      <w:r w:rsidRPr="007378CD">
        <w:rPr>
          <w:rFonts w:ascii="Times New Roman" w:eastAsia="Times New Roman" w:hAnsi="Times New Roman" w:cs="Times New Roman"/>
          <w:sz w:val="23"/>
          <w:szCs w:val="23"/>
          <w:lang w:val="en-US" w:eastAsia="pl-PL"/>
        </w:rPr>
        <w:t>The amounts of additional fees referred to in item 1 above are set out in the University Fee Payment Regulations introduced with the Chancellor's Order, announced in the manner specified in § 4 item 2 herein.</w:t>
      </w:r>
      <w:r w:rsidR="005B7FC3" w:rsidRPr="007378CD">
        <w:rPr>
          <w:rFonts w:ascii="Times New Roman" w:eastAsia="Times New Roman" w:hAnsi="Times New Roman" w:cs="Times New Roman"/>
          <w:sz w:val="23"/>
          <w:szCs w:val="23"/>
          <w:lang w:val="en-US" w:eastAsia="pl-PL"/>
        </w:rPr>
        <w:t xml:space="preserve"> </w:t>
      </w:r>
    </w:p>
    <w:p w14:paraId="5D1A9EFC" w14:textId="435E3744" w:rsidR="005B7FC3" w:rsidRPr="007378CD" w:rsidRDefault="007378CD" w:rsidP="007378CD">
      <w:pPr>
        <w:pStyle w:val="ListParagraph"/>
        <w:numPr>
          <w:ilvl w:val="0"/>
          <w:numId w:val="24"/>
        </w:numPr>
        <w:spacing w:after="0" w:line="240" w:lineRule="auto"/>
        <w:jc w:val="both"/>
        <w:rPr>
          <w:rFonts w:ascii="Times New Roman" w:eastAsia="Times New Roman" w:hAnsi="Times New Roman" w:cs="Times New Roman"/>
          <w:sz w:val="23"/>
          <w:szCs w:val="23"/>
          <w:lang w:val="en-US" w:eastAsia="pl-PL"/>
        </w:rPr>
        <w:sectPr w:rsidR="005B7FC3" w:rsidRPr="007378CD" w:rsidSect="005B7FC3">
          <w:type w:val="continuous"/>
          <w:pgSz w:w="11906" w:h="16838"/>
          <w:pgMar w:top="1258" w:right="1418" w:bottom="709" w:left="1418" w:header="709" w:footer="709" w:gutter="0"/>
          <w:cols w:num="2" w:space="708"/>
          <w:titlePg/>
          <w:docGrid w:linePitch="360"/>
        </w:sectPr>
      </w:pPr>
      <w:r w:rsidRPr="007378CD">
        <w:rPr>
          <w:rFonts w:ascii="Times New Roman" w:eastAsia="Times New Roman" w:hAnsi="Times New Roman" w:cs="Times New Roman"/>
          <w:sz w:val="23"/>
          <w:szCs w:val="23"/>
          <w:lang w:val="en-US" w:eastAsia="pl-PL"/>
        </w:rPr>
        <w:t>The University shall not charge fees for registration for next semester or year of studies or for examinations, including a re-sit examination, a re-sit examination conducted before an examination board, a degree examination or for issuing an internship journal.</w:t>
      </w:r>
    </w:p>
    <w:p w14:paraId="0473EFE1" w14:textId="5587FDA6" w:rsidR="008A3A27" w:rsidRPr="007378CD" w:rsidRDefault="008A3A27" w:rsidP="008A3A27">
      <w:pPr>
        <w:spacing w:after="0" w:line="240" w:lineRule="auto"/>
        <w:jc w:val="center"/>
        <w:rPr>
          <w:rFonts w:ascii="Times New Roman" w:eastAsia="Times New Roman" w:hAnsi="Times New Roman" w:cs="Times New Roman"/>
          <w:sz w:val="23"/>
          <w:szCs w:val="23"/>
          <w:lang w:val="en-US" w:eastAsia="pl-PL"/>
        </w:rPr>
      </w:pPr>
    </w:p>
    <w:p w14:paraId="6EC63F56"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11</w:t>
      </w:r>
    </w:p>
    <w:p w14:paraId="6E21DFCF" w14:textId="77777777" w:rsidR="00F062F6" w:rsidRDefault="00F062F6" w:rsidP="008A3A27">
      <w:pPr>
        <w:numPr>
          <w:ilvl w:val="0"/>
          <w:numId w:val="13"/>
        </w:numPr>
        <w:spacing w:after="0" w:line="240" w:lineRule="auto"/>
        <w:ind w:left="360"/>
        <w:jc w:val="both"/>
        <w:rPr>
          <w:rFonts w:ascii="Times New Roman" w:eastAsia="Times New Roman" w:hAnsi="Times New Roman" w:cs="Times New Roman"/>
          <w:sz w:val="23"/>
          <w:szCs w:val="23"/>
          <w:lang w:val="pl-PL" w:eastAsia="pl-PL"/>
        </w:rPr>
        <w:sectPr w:rsidR="00F062F6" w:rsidSect="008A3A27">
          <w:type w:val="continuous"/>
          <w:pgSz w:w="11906" w:h="16838"/>
          <w:pgMar w:top="1258" w:right="1418" w:bottom="709" w:left="1418" w:header="709" w:footer="709" w:gutter="0"/>
          <w:cols w:space="708"/>
          <w:titlePg/>
          <w:docGrid w:linePitch="360"/>
        </w:sectPr>
      </w:pPr>
    </w:p>
    <w:p w14:paraId="4678B3B6" w14:textId="7A000738" w:rsidR="008A3A27" w:rsidRPr="008A3A27" w:rsidRDefault="008A3A27" w:rsidP="008A3A27">
      <w:pPr>
        <w:numPr>
          <w:ilvl w:val="0"/>
          <w:numId w:val="13"/>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Rozwiązanie niniejszej umowy następuje:</w:t>
      </w:r>
    </w:p>
    <w:p w14:paraId="1F93357F" w14:textId="77777777" w:rsidR="008A3A27" w:rsidRPr="008A3A27" w:rsidRDefault="008A3A27" w:rsidP="008A3A27">
      <w:pPr>
        <w:numPr>
          <w:ilvl w:val="1"/>
          <w:numId w:val="12"/>
        </w:numPr>
        <w:tabs>
          <w:tab w:val="num" w:pos="720"/>
        </w:tabs>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z woli Studenta, poprzez złożenie pisemnego oświadczenia woli rezygnacji ze studiów,</w:t>
      </w:r>
    </w:p>
    <w:p w14:paraId="6D77FD96" w14:textId="77777777" w:rsidR="008A3A27" w:rsidRPr="008A3A27" w:rsidRDefault="008A3A27" w:rsidP="008A3A27">
      <w:pPr>
        <w:numPr>
          <w:ilvl w:val="1"/>
          <w:numId w:val="12"/>
        </w:numPr>
        <w:tabs>
          <w:tab w:val="num" w:pos="720"/>
        </w:tabs>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z chwilą wydania ostatecznej decyzji o skreśleniu Studenta z listy studentów Uczelni, </w:t>
      </w:r>
      <w:r w:rsidRPr="008A3A27">
        <w:rPr>
          <w:rFonts w:ascii="Times New Roman" w:eastAsia="Times New Roman" w:hAnsi="Times New Roman" w:cs="Times New Roman"/>
          <w:sz w:val="23"/>
          <w:szCs w:val="23"/>
          <w:lang w:val="pl-PL" w:eastAsia="pl-PL"/>
        </w:rPr>
        <w:br/>
        <w:t>w innych niż wymieniony w pkt 1 przypadkach, określonych w przepisach prawa powszechnego i przepisach obowiązujących w Uczelni, w szczególności:</w:t>
      </w:r>
    </w:p>
    <w:p w14:paraId="2F484307" w14:textId="77777777" w:rsidR="008A3A27" w:rsidRPr="008A3A27" w:rsidRDefault="008A3A27" w:rsidP="008A3A27">
      <w:pPr>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a) ukarania Studenta karą dyscyplinarną wydalenia z Uczelni;</w:t>
      </w:r>
    </w:p>
    <w:p w14:paraId="54654A11" w14:textId="6208E26A" w:rsidR="007378CD" w:rsidRDefault="008A3A27" w:rsidP="00EC0B64">
      <w:pPr>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b) stwierdzenia braku postępów w nauce;</w:t>
      </w:r>
    </w:p>
    <w:p w14:paraId="77AA4A2F" w14:textId="7F2C2BE8" w:rsidR="00EC0B64" w:rsidRDefault="00511826" w:rsidP="00511826">
      <w:pPr>
        <w:spacing w:after="0" w:line="240" w:lineRule="auto"/>
        <w:jc w:val="both"/>
        <w:rPr>
          <w:rFonts w:ascii="Times New Roman" w:eastAsia="Times New Roman" w:hAnsi="Times New Roman" w:cs="Times New Roman"/>
          <w:sz w:val="23"/>
          <w:szCs w:val="23"/>
          <w:lang w:val="en-US" w:eastAsia="pl-PL"/>
        </w:rPr>
      </w:pPr>
      <w:r>
        <w:rPr>
          <w:rFonts w:ascii="Times New Roman" w:eastAsia="Times New Roman" w:hAnsi="Times New Roman" w:cs="Times New Roman"/>
          <w:sz w:val="23"/>
          <w:szCs w:val="23"/>
          <w:lang w:val="en-US" w:eastAsia="pl-PL"/>
        </w:rPr>
        <w:t xml:space="preserve">1. </w:t>
      </w:r>
      <w:r w:rsidR="007378CD" w:rsidRPr="007378CD">
        <w:rPr>
          <w:rFonts w:ascii="Times New Roman" w:eastAsia="Times New Roman" w:hAnsi="Times New Roman" w:cs="Times New Roman"/>
          <w:sz w:val="23"/>
          <w:szCs w:val="23"/>
          <w:lang w:val="en-US" w:eastAsia="pl-PL"/>
        </w:rPr>
        <w:t>Termination of this contract shall take place:</w:t>
      </w:r>
      <w:r w:rsidR="007378CD" w:rsidRPr="007378CD">
        <w:rPr>
          <w:rFonts w:ascii="Times New Roman" w:eastAsia="Times New Roman" w:hAnsi="Times New Roman" w:cs="Times New Roman"/>
          <w:sz w:val="23"/>
          <w:szCs w:val="23"/>
          <w:lang w:val="en-US" w:eastAsia="pl-PL"/>
        </w:rPr>
        <w:br/>
        <w:t>   1) at the will of the Student by submitting a written declaration of intent to resign from the studies,-</w:t>
      </w:r>
      <w:r w:rsidR="007378CD" w:rsidRPr="007378CD">
        <w:rPr>
          <w:rFonts w:ascii="Times New Roman" w:eastAsia="Times New Roman" w:hAnsi="Times New Roman" w:cs="Times New Roman"/>
          <w:sz w:val="23"/>
          <w:szCs w:val="23"/>
          <w:lang w:val="en-US" w:eastAsia="pl-PL"/>
        </w:rPr>
        <w:br/>
        <w:t>  2) upon the final decision being issued to remove the Student from the list of the University students in </w:t>
      </w:r>
      <w:r w:rsidR="007378CD" w:rsidRPr="007378CD">
        <w:rPr>
          <w:rFonts w:ascii="Times New Roman" w:eastAsia="Times New Roman" w:hAnsi="Times New Roman" w:cs="Times New Roman"/>
          <w:sz w:val="23"/>
          <w:szCs w:val="23"/>
          <w:lang w:val="en-US" w:eastAsia="pl-PL"/>
        </w:rPr>
        <w:br/>
        <w:t xml:space="preserve">cases other than specified in point 1 and defined in the general law regulations and </w:t>
      </w:r>
      <w:r w:rsidR="007378CD" w:rsidRPr="007378CD">
        <w:rPr>
          <w:rFonts w:ascii="Times New Roman" w:eastAsia="Times New Roman" w:hAnsi="Times New Roman" w:cs="Times New Roman"/>
          <w:sz w:val="23"/>
          <w:szCs w:val="23"/>
          <w:lang w:val="en-US" w:eastAsia="pl-PL"/>
        </w:rPr>
        <w:lastRenderedPageBreak/>
        <w:t>the University </w:t>
      </w:r>
      <w:r w:rsidR="00C00237">
        <w:rPr>
          <w:rFonts w:ascii="Times New Roman" w:eastAsia="Times New Roman" w:hAnsi="Times New Roman" w:cs="Times New Roman"/>
          <w:sz w:val="23"/>
          <w:szCs w:val="23"/>
          <w:lang w:val="en-US" w:eastAsia="pl-PL"/>
        </w:rPr>
        <w:t xml:space="preserve"> </w:t>
      </w:r>
      <w:r w:rsidR="007378CD" w:rsidRPr="007378CD">
        <w:rPr>
          <w:rFonts w:ascii="Times New Roman" w:eastAsia="Times New Roman" w:hAnsi="Times New Roman" w:cs="Times New Roman"/>
          <w:sz w:val="23"/>
          <w:szCs w:val="23"/>
          <w:lang w:val="en-US" w:eastAsia="pl-PL"/>
        </w:rPr>
        <w:t>provisions in force, in particular in case of:</w:t>
      </w:r>
      <w:r w:rsidR="007378CD" w:rsidRPr="007378CD">
        <w:rPr>
          <w:rFonts w:ascii="Times New Roman" w:eastAsia="Times New Roman" w:hAnsi="Times New Roman" w:cs="Times New Roman"/>
          <w:sz w:val="23"/>
          <w:szCs w:val="23"/>
          <w:lang w:val="en-US" w:eastAsia="pl-PL"/>
        </w:rPr>
        <w:br/>
      </w:r>
      <w:r w:rsidR="002460F7">
        <w:rPr>
          <w:rFonts w:ascii="Times New Roman" w:eastAsia="Times New Roman" w:hAnsi="Times New Roman" w:cs="Times New Roman"/>
          <w:sz w:val="23"/>
          <w:szCs w:val="23"/>
          <w:lang w:val="en-US" w:eastAsia="pl-PL"/>
        </w:rPr>
        <w:t xml:space="preserve"> </w:t>
      </w:r>
      <w:r w:rsidR="007378CD" w:rsidRPr="007378CD">
        <w:rPr>
          <w:rFonts w:ascii="Times New Roman" w:eastAsia="Times New Roman" w:hAnsi="Times New Roman" w:cs="Times New Roman"/>
          <w:sz w:val="23"/>
          <w:szCs w:val="23"/>
          <w:lang w:val="en-US" w:eastAsia="pl-PL"/>
        </w:rPr>
        <w:t xml:space="preserve">a) the Student’s having been punished with a disciplinary penalty of expulsion from the </w:t>
      </w:r>
    </w:p>
    <w:p w14:paraId="4D159D06" w14:textId="77777777" w:rsidR="00EC0B64" w:rsidRPr="00C00237" w:rsidRDefault="00EC0B64" w:rsidP="00511826">
      <w:pPr>
        <w:spacing w:after="0" w:line="240" w:lineRule="auto"/>
        <w:jc w:val="both"/>
        <w:rPr>
          <w:rFonts w:ascii="Times New Roman" w:eastAsia="Times New Roman" w:hAnsi="Times New Roman" w:cs="Times New Roman"/>
          <w:sz w:val="23"/>
          <w:szCs w:val="23"/>
          <w:lang w:val="en-US" w:eastAsia="pl-PL"/>
        </w:rPr>
      </w:pPr>
    </w:p>
    <w:p w14:paraId="30195596" w14:textId="102ED94E" w:rsidR="00EC0B64" w:rsidRPr="00C00237" w:rsidRDefault="00EC0B64" w:rsidP="00511826">
      <w:pPr>
        <w:spacing w:after="0" w:line="240" w:lineRule="auto"/>
        <w:jc w:val="both"/>
        <w:rPr>
          <w:rFonts w:ascii="Times New Roman" w:eastAsia="Times New Roman" w:hAnsi="Times New Roman" w:cs="Times New Roman"/>
          <w:sz w:val="23"/>
          <w:szCs w:val="23"/>
          <w:lang w:val="en-US" w:eastAsia="pl-PL"/>
        </w:rPr>
      </w:pPr>
    </w:p>
    <w:p w14:paraId="77D098BB" w14:textId="77777777" w:rsidR="00C00237" w:rsidRPr="00612786" w:rsidRDefault="00C00237" w:rsidP="007378CD">
      <w:pPr>
        <w:spacing w:after="0" w:line="240" w:lineRule="auto"/>
        <w:ind w:left="720"/>
        <w:jc w:val="both"/>
        <w:rPr>
          <w:rFonts w:ascii="Times New Roman" w:eastAsia="Times New Roman" w:hAnsi="Times New Roman" w:cs="Times New Roman"/>
          <w:sz w:val="23"/>
          <w:szCs w:val="23"/>
          <w:lang w:val="en-US" w:eastAsia="pl-PL"/>
        </w:rPr>
      </w:pPr>
    </w:p>
    <w:p w14:paraId="451BC533" w14:textId="46117E3C" w:rsidR="00C00237" w:rsidRDefault="00C00237" w:rsidP="007378CD">
      <w:pPr>
        <w:spacing w:after="0" w:line="240" w:lineRule="auto"/>
        <w:ind w:left="720"/>
        <w:jc w:val="both"/>
        <w:rPr>
          <w:rFonts w:ascii="Times New Roman" w:eastAsia="Times New Roman" w:hAnsi="Times New Roman" w:cs="Times New Roman"/>
          <w:sz w:val="23"/>
          <w:szCs w:val="23"/>
          <w:lang w:val="pl-PL" w:eastAsia="pl-PL"/>
        </w:rPr>
      </w:pPr>
      <w:r>
        <w:rPr>
          <w:rFonts w:ascii="Times New Roman" w:eastAsia="Times New Roman" w:hAnsi="Times New Roman" w:cs="Times New Roman"/>
          <w:sz w:val="23"/>
          <w:szCs w:val="23"/>
          <w:lang w:val="pl-PL" w:eastAsia="pl-PL"/>
        </w:rPr>
        <w:t>c) nieuzyskania zaliczenia semestru lub roku w określonym terminie</w:t>
      </w:r>
    </w:p>
    <w:p w14:paraId="247E0F91" w14:textId="7053421A" w:rsidR="008A3A27" w:rsidRPr="008A3A27" w:rsidRDefault="008A3A27" w:rsidP="007378CD">
      <w:pPr>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d) niewniesienia opłat związanych z odbywaniem studiów (§ 7 ust. 5);</w:t>
      </w:r>
    </w:p>
    <w:p w14:paraId="1327EB58" w14:textId="77777777" w:rsidR="008A3A27" w:rsidRPr="008A3A27" w:rsidRDefault="008A3A27" w:rsidP="008A3A27">
      <w:pPr>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e) niezłożenia w terminie pracy dyplomowej lub egzaminu dyplomowego.</w:t>
      </w:r>
    </w:p>
    <w:p w14:paraId="3EC70928" w14:textId="0A66C9F9" w:rsidR="00EC0B64" w:rsidRDefault="008A3A27" w:rsidP="00EC0B64">
      <w:pPr>
        <w:numPr>
          <w:ilvl w:val="0"/>
          <w:numId w:val="13"/>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 przypadku złożenia przez Studenta pisemnego oświadczenia woli rezygnacji ze studiów,   o którym mowa w ust. 1 pkt 1 powyżej, czesne wymagane jest do dnia określonego datą wpływu tego oświadczenia do sekretariatu jednostki organizacyjnej Uczelni prowadzącej studia. W pozostałych przypadkach, o których mowa w ust. 1 pkt 2 powyżej,</w:t>
      </w:r>
      <w:r w:rsidRPr="008A3A27">
        <w:rPr>
          <w:rFonts w:ascii="Times New Roman" w:eastAsia="Times New Roman" w:hAnsi="Times New Roman" w:cs="Times New Roman"/>
          <w:color w:val="339966"/>
          <w:sz w:val="23"/>
          <w:szCs w:val="23"/>
          <w:lang w:val="pl-PL" w:eastAsia="pl-PL"/>
        </w:rPr>
        <w:t xml:space="preserve"> </w:t>
      </w:r>
      <w:r w:rsidRPr="008A3A27">
        <w:rPr>
          <w:rFonts w:ascii="Times New Roman" w:eastAsia="Times New Roman" w:hAnsi="Times New Roman" w:cs="Times New Roman"/>
          <w:sz w:val="23"/>
          <w:szCs w:val="23"/>
          <w:lang w:val="pl-PL" w:eastAsia="pl-PL"/>
        </w:rPr>
        <w:t>Student ma obowiązek zapłaty czesnego wyliczonego na powyższej podstawie, do momentu wydania ostatecznej decyzji o skreśleniu z listy studentów. Rozliczenie dokonanych przez Studenta wpłat, jest dokonywane na zasadach określonych w</w:t>
      </w:r>
      <w:r w:rsidR="00EC0B64">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Regulaminie opłat obowiązującym w Uczelni.</w:t>
      </w:r>
    </w:p>
    <w:p w14:paraId="1D68B8F0" w14:textId="77777777" w:rsidR="00C00237" w:rsidRPr="00612786" w:rsidRDefault="00C00237" w:rsidP="00EC0B64">
      <w:pPr>
        <w:spacing w:after="0" w:line="240" w:lineRule="auto"/>
        <w:jc w:val="both"/>
        <w:rPr>
          <w:rFonts w:ascii="Times New Roman" w:eastAsia="Times New Roman" w:hAnsi="Times New Roman" w:cs="Times New Roman"/>
          <w:sz w:val="23"/>
          <w:szCs w:val="23"/>
          <w:lang w:val="pl-PL" w:eastAsia="pl-PL"/>
        </w:rPr>
      </w:pPr>
    </w:p>
    <w:p w14:paraId="6434A486" w14:textId="77777777" w:rsidR="00C00237" w:rsidRPr="00612786" w:rsidRDefault="00C00237" w:rsidP="00EC0B64">
      <w:pPr>
        <w:spacing w:after="0" w:line="240" w:lineRule="auto"/>
        <w:jc w:val="both"/>
        <w:rPr>
          <w:rFonts w:ascii="Times New Roman" w:eastAsia="Times New Roman" w:hAnsi="Times New Roman" w:cs="Times New Roman"/>
          <w:sz w:val="23"/>
          <w:szCs w:val="23"/>
          <w:lang w:val="pl-PL" w:eastAsia="pl-PL"/>
        </w:rPr>
      </w:pPr>
    </w:p>
    <w:p w14:paraId="412FCA57" w14:textId="77777777" w:rsidR="00C00237" w:rsidRPr="00612786" w:rsidRDefault="00C00237" w:rsidP="00EC0B64">
      <w:pPr>
        <w:spacing w:after="0" w:line="240" w:lineRule="auto"/>
        <w:jc w:val="both"/>
        <w:rPr>
          <w:rFonts w:ascii="Times New Roman" w:eastAsia="Times New Roman" w:hAnsi="Times New Roman" w:cs="Times New Roman"/>
          <w:sz w:val="23"/>
          <w:szCs w:val="23"/>
          <w:lang w:val="pl-PL" w:eastAsia="pl-PL"/>
        </w:rPr>
      </w:pPr>
    </w:p>
    <w:p w14:paraId="29273AC3" w14:textId="28248E47" w:rsidR="002460F7" w:rsidRPr="002460F7" w:rsidRDefault="00EC0B64" w:rsidP="002460F7">
      <w:pPr>
        <w:spacing w:after="0" w:line="240" w:lineRule="auto"/>
        <w:jc w:val="both"/>
        <w:rPr>
          <w:rFonts w:ascii="Times New Roman" w:eastAsia="Times New Roman" w:hAnsi="Times New Roman" w:cs="Times New Roman"/>
          <w:sz w:val="23"/>
          <w:szCs w:val="23"/>
          <w:lang w:val="en-US" w:eastAsia="pl-PL"/>
        </w:rPr>
      </w:pPr>
      <w:r w:rsidRPr="00EC0B64">
        <w:rPr>
          <w:rFonts w:ascii="Times New Roman" w:eastAsia="Times New Roman" w:hAnsi="Times New Roman" w:cs="Times New Roman"/>
          <w:sz w:val="23"/>
          <w:szCs w:val="23"/>
          <w:lang w:val="en-US" w:eastAsia="pl-PL"/>
        </w:rPr>
        <w:t>University;</w:t>
      </w:r>
      <w:r w:rsidRPr="00EC0B64">
        <w:rPr>
          <w:rFonts w:ascii="Times New Roman" w:eastAsia="Times New Roman" w:hAnsi="Times New Roman" w:cs="Times New Roman"/>
          <w:sz w:val="23"/>
          <w:szCs w:val="23"/>
          <w:lang w:val="en-US" w:eastAsia="pl-PL"/>
        </w:rPr>
        <w:br/>
        <w:t xml:space="preserve"> b) actual lack of progress in</w:t>
      </w:r>
      <w:r w:rsidRPr="00EC0B64">
        <w:rPr>
          <w:lang w:val="en-US"/>
        </w:rPr>
        <w:t xml:space="preserve"> </w:t>
      </w:r>
      <w:r w:rsidRPr="00EC0B64">
        <w:rPr>
          <w:rFonts w:ascii="Times New Roman" w:eastAsia="Times New Roman" w:hAnsi="Times New Roman" w:cs="Times New Roman"/>
          <w:sz w:val="23"/>
          <w:szCs w:val="23"/>
          <w:lang w:val="en-US" w:eastAsia="pl-PL"/>
        </w:rPr>
        <w:t>learning;</w:t>
      </w:r>
      <w:r w:rsidRPr="00EC0B64">
        <w:rPr>
          <w:lang w:val="en-US"/>
        </w:rPr>
        <w:br/>
        <w:t> </w:t>
      </w:r>
      <w:r w:rsidRPr="00EC0B64">
        <w:rPr>
          <w:rFonts w:ascii="Times New Roman" w:eastAsia="Times New Roman" w:hAnsi="Times New Roman" w:cs="Times New Roman"/>
          <w:sz w:val="23"/>
          <w:szCs w:val="23"/>
          <w:lang w:val="en-US" w:eastAsia="pl-PL"/>
        </w:rPr>
        <w:t>c) failure to obtain a credit for a</w:t>
      </w:r>
      <w:r w:rsidRPr="00EC0B64">
        <w:rPr>
          <w:lang w:val="en-US"/>
        </w:rPr>
        <w:t xml:space="preserve"> </w:t>
      </w:r>
      <w:r w:rsidR="002460F7" w:rsidRPr="002460F7">
        <w:rPr>
          <w:rFonts w:ascii="Times New Roman" w:eastAsia="Times New Roman" w:hAnsi="Times New Roman" w:cs="Times New Roman"/>
          <w:sz w:val="23"/>
          <w:szCs w:val="23"/>
          <w:lang w:val="en-US" w:eastAsia="pl-PL"/>
        </w:rPr>
        <w:t xml:space="preserve">semester or a year of study until a   particular </w:t>
      </w:r>
      <w:proofErr w:type="gramStart"/>
      <w:r w:rsidR="002460F7" w:rsidRPr="002460F7">
        <w:rPr>
          <w:rFonts w:ascii="Times New Roman" w:eastAsia="Times New Roman" w:hAnsi="Times New Roman" w:cs="Times New Roman"/>
          <w:sz w:val="23"/>
          <w:szCs w:val="23"/>
          <w:lang w:val="en-US" w:eastAsia="pl-PL"/>
        </w:rPr>
        <w:t>deadline;</w:t>
      </w:r>
      <w:proofErr w:type="gramEnd"/>
      <w:r w:rsidR="002460F7" w:rsidRPr="002460F7">
        <w:rPr>
          <w:rFonts w:ascii="Times New Roman" w:eastAsia="Times New Roman" w:hAnsi="Times New Roman" w:cs="Times New Roman"/>
          <w:sz w:val="23"/>
          <w:szCs w:val="23"/>
          <w:lang w:val="en-US" w:eastAsia="pl-PL"/>
        </w:rPr>
        <w:t xml:space="preserve"> </w:t>
      </w:r>
    </w:p>
    <w:p w14:paraId="0D5B8245" w14:textId="795568FD" w:rsidR="002460F7" w:rsidRPr="002460F7" w:rsidRDefault="002460F7" w:rsidP="002460F7">
      <w:pPr>
        <w:spacing w:after="0" w:line="240" w:lineRule="auto"/>
        <w:jc w:val="both"/>
        <w:rPr>
          <w:rFonts w:ascii="Times New Roman" w:eastAsia="Times New Roman" w:hAnsi="Times New Roman" w:cs="Times New Roman"/>
          <w:sz w:val="23"/>
          <w:szCs w:val="23"/>
          <w:lang w:val="en-US" w:eastAsia="pl-PL"/>
        </w:rPr>
      </w:pPr>
      <w:r w:rsidRPr="002460F7">
        <w:rPr>
          <w:rFonts w:ascii="Times New Roman" w:eastAsia="Times New Roman" w:hAnsi="Times New Roman" w:cs="Times New Roman"/>
          <w:sz w:val="23"/>
          <w:szCs w:val="23"/>
          <w:lang w:val="en-US" w:eastAsia="pl-PL"/>
        </w:rPr>
        <w:t xml:space="preserve">  d) failure to make payment of fees related to the studies (§ 7 item 5</w:t>
      </w:r>
      <w:proofErr w:type="gramStart"/>
      <w:r w:rsidRPr="002460F7">
        <w:rPr>
          <w:rFonts w:ascii="Times New Roman" w:eastAsia="Times New Roman" w:hAnsi="Times New Roman" w:cs="Times New Roman"/>
          <w:sz w:val="23"/>
          <w:szCs w:val="23"/>
          <w:lang w:val="en-US" w:eastAsia="pl-PL"/>
        </w:rPr>
        <w:t>);</w:t>
      </w:r>
      <w:proofErr w:type="gramEnd"/>
    </w:p>
    <w:p w14:paraId="479A49CC" w14:textId="338F3D21" w:rsidR="00511826" w:rsidRDefault="002460F7" w:rsidP="00511826">
      <w:pPr>
        <w:spacing w:after="0" w:line="240" w:lineRule="auto"/>
        <w:jc w:val="both"/>
        <w:rPr>
          <w:rFonts w:ascii="Times New Roman" w:eastAsia="Times New Roman" w:hAnsi="Times New Roman" w:cs="Times New Roman"/>
          <w:sz w:val="23"/>
          <w:szCs w:val="23"/>
          <w:lang w:val="en-US" w:eastAsia="pl-PL"/>
        </w:rPr>
      </w:pPr>
      <w:r w:rsidRPr="002460F7">
        <w:rPr>
          <w:rFonts w:ascii="Times New Roman" w:eastAsia="Times New Roman" w:hAnsi="Times New Roman" w:cs="Times New Roman"/>
          <w:sz w:val="23"/>
          <w:szCs w:val="23"/>
          <w:lang w:val="en-US" w:eastAsia="pl-PL"/>
        </w:rPr>
        <w:t xml:space="preserve">  e) failure to submit a thesis or pass a degree examination within deadline.</w:t>
      </w:r>
    </w:p>
    <w:p w14:paraId="0E0FDFDD" w14:textId="38DFD917" w:rsidR="00511826" w:rsidRDefault="00511826" w:rsidP="00511826">
      <w:pPr>
        <w:spacing w:after="0" w:line="240" w:lineRule="auto"/>
        <w:jc w:val="both"/>
        <w:rPr>
          <w:rFonts w:ascii="Times New Roman" w:eastAsia="Times New Roman" w:hAnsi="Times New Roman" w:cs="Times New Roman"/>
          <w:sz w:val="23"/>
          <w:szCs w:val="23"/>
          <w:lang w:val="en-US" w:eastAsia="pl-PL"/>
        </w:rPr>
      </w:pPr>
      <w:r>
        <w:rPr>
          <w:rFonts w:ascii="Times New Roman" w:eastAsia="Times New Roman" w:hAnsi="Times New Roman" w:cs="Times New Roman"/>
          <w:sz w:val="23"/>
          <w:szCs w:val="23"/>
          <w:lang w:val="en-US" w:eastAsia="pl-PL"/>
        </w:rPr>
        <w:t xml:space="preserve">2. </w:t>
      </w:r>
      <w:r w:rsidRPr="00511826">
        <w:rPr>
          <w:rFonts w:ascii="Times New Roman" w:eastAsia="Times New Roman" w:hAnsi="Times New Roman" w:cs="Times New Roman"/>
          <w:sz w:val="23"/>
          <w:szCs w:val="23"/>
          <w:lang w:val="en-US" w:eastAsia="pl-PL"/>
        </w:rPr>
        <w:t xml:space="preserve">If the Student makes a written declaration of intent to resign from the studies referred to in item 1 point 1 above, the tuition fee is charged until the </w:t>
      </w:r>
      <w:proofErr w:type="gramStart"/>
      <w:r w:rsidRPr="00511826">
        <w:rPr>
          <w:rFonts w:ascii="Times New Roman" w:eastAsia="Times New Roman" w:hAnsi="Times New Roman" w:cs="Times New Roman"/>
          <w:sz w:val="23"/>
          <w:szCs w:val="23"/>
          <w:lang w:val="en-US" w:eastAsia="pl-PL"/>
        </w:rPr>
        <w:t>above mentioned</w:t>
      </w:r>
      <w:proofErr w:type="gramEnd"/>
      <w:r w:rsidRPr="00511826">
        <w:rPr>
          <w:rFonts w:ascii="Times New Roman" w:eastAsia="Times New Roman" w:hAnsi="Times New Roman" w:cs="Times New Roman"/>
          <w:sz w:val="23"/>
          <w:szCs w:val="23"/>
          <w:lang w:val="en-US" w:eastAsia="pl-PL"/>
        </w:rPr>
        <w:t xml:space="preserve"> declaration is received by the office of the </w:t>
      </w:r>
      <w:r w:rsidRPr="00511826">
        <w:rPr>
          <w:rFonts w:ascii="Times New Roman" w:eastAsia="Times New Roman" w:hAnsi="Times New Roman" w:cs="Times New Roman"/>
          <w:sz w:val="23"/>
          <w:szCs w:val="23"/>
          <w:lang w:val="en-US" w:eastAsia="pl-PL"/>
        </w:rPr>
        <w:br/>
        <w:t xml:space="preserve">University organizational unit in charge of the studies. In other </w:t>
      </w:r>
      <w:proofErr w:type="gramStart"/>
      <w:r w:rsidRPr="00511826">
        <w:rPr>
          <w:rFonts w:ascii="Times New Roman" w:eastAsia="Times New Roman" w:hAnsi="Times New Roman" w:cs="Times New Roman"/>
          <w:sz w:val="23"/>
          <w:szCs w:val="23"/>
          <w:lang w:val="en-US" w:eastAsia="pl-PL"/>
        </w:rPr>
        <w:t>cases</w:t>
      </w:r>
      <w:proofErr w:type="gramEnd"/>
      <w:r w:rsidRPr="00511826">
        <w:rPr>
          <w:rFonts w:ascii="Times New Roman" w:eastAsia="Times New Roman" w:hAnsi="Times New Roman" w:cs="Times New Roman"/>
          <w:sz w:val="23"/>
          <w:szCs w:val="23"/>
          <w:lang w:val="en-US" w:eastAsia="pl-PL"/>
        </w:rPr>
        <w:t xml:space="preserve"> referred to in item 1 point 2 above, the Student shall be charged the tuition fee calculated on the above basis until the final decision to delete </w:t>
      </w:r>
      <w:r w:rsidRPr="00511826">
        <w:rPr>
          <w:rFonts w:ascii="Times New Roman" w:eastAsia="Times New Roman" w:hAnsi="Times New Roman" w:cs="Times New Roman"/>
          <w:sz w:val="23"/>
          <w:szCs w:val="23"/>
          <w:lang w:val="en-US" w:eastAsia="pl-PL"/>
        </w:rPr>
        <w:br/>
        <w:t xml:space="preserve">from the list of students is issued. The settlement of payments by the </w:t>
      </w:r>
      <w:proofErr w:type="gramStart"/>
      <w:r w:rsidRPr="00511826">
        <w:rPr>
          <w:rFonts w:ascii="Times New Roman" w:eastAsia="Times New Roman" w:hAnsi="Times New Roman" w:cs="Times New Roman"/>
          <w:sz w:val="23"/>
          <w:szCs w:val="23"/>
          <w:lang w:val="en-US" w:eastAsia="pl-PL"/>
        </w:rPr>
        <w:t>Student</w:t>
      </w:r>
      <w:proofErr w:type="gramEnd"/>
      <w:r w:rsidRPr="00511826">
        <w:rPr>
          <w:rFonts w:ascii="Times New Roman" w:eastAsia="Times New Roman" w:hAnsi="Times New Roman" w:cs="Times New Roman"/>
          <w:sz w:val="23"/>
          <w:szCs w:val="23"/>
          <w:lang w:val="en-US" w:eastAsia="pl-PL"/>
        </w:rPr>
        <w:t xml:space="preserve"> shall be made on the basis of the University Fee Payment Regulations in force.</w:t>
      </w:r>
    </w:p>
    <w:p w14:paraId="5C0800B3" w14:textId="2497087E" w:rsidR="00F062F6" w:rsidRPr="00511826" w:rsidRDefault="00511826" w:rsidP="00511826">
      <w:pPr>
        <w:spacing w:after="0" w:line="240" w:lineRule="auto"/>
        <w:jc w:val="both"/>
        <w:rPr>
          <w:rFonts w:ascii="Times New Roman" w:eastAsia="Times New Roman" w:hAnsi="Times New Roman" w:cs="Times New Roman"/>
          <w:sz w:val="23"/>
          <w:szCs w:val="23"/>
          <w:lang w:val="en-US" w:eastAsia="pl-PL"/>
        </w:rPr>
        <w:sectPr w:rsidR="00F062F6" w:rsidRPr="00511826" w:rsidSect="00F062F6">
          <w:type w:val="continuous"/>
          <w:pgSz w:w="11906" w:h="16838"/>
          <w:pgMar w:top="1258" w:right="1418" w:bottom="709" w:left="1418" w:header="709" w:footer="709" w:gutter="0"/>
          <w:cols w:num="2" w:space="708"/>
          <w:titlePg/>
          <w:docGrid w:linePitch="360"/>
        </w:sectPr>
      </w:pPr>
      <w:r>
        <w:rPr>
          <w:rFonts w:ascii="Times New Roman" w:eastAsia="Times New Roman" w:hAnsi="Times New Roman" w:cs="Times New Roman"/>
          <w:sz w:val="23"/>
          <w:szCs w:val="23"/>
          <w:lang w:val="en-US" w:eastAsia="pl-PL"/>
        </w:rPr>
        <w:t xml:space="preserve">3. </w:t>
      </w:r>
      <w:r w:rsidRPr="00511826">
        <w:rPr>
          <w:rFonts w:ascii="Times New Roman" w:eastAsia="Times New Roman" w:hAnsi="Times New Roman" w:cs="Times New Roman"/>
          <w:sz w:val="23"/>
          <w:szCs w:val="23"/>
          <w:lang w:val="en-US" w:eastAsia="pl-PL"/>
        </w:rPr>
        <w:t>The basis for the final settlement with the University is a circulation card, after the completion of which the documents will be returned.</w:t>
      </w:r>
    </w:p>
    <w:p w14:paraId="7C9532C9" w14:textId="2493FAC4" w:rsidR="00F062F6" w:rsidRPr="00511826" w:rsidRDefault="00F062F6" w:rsidP="00F062F6">
      <w:pPr>
        <w:spacing w:after="0" w:line="240" w:lineRule="auto"/>
        <w:ind w:left="360"/>
        <w:jc w:val="both"/>
        <w:rPr>
          <w:rFonts w:ascii="Times New Roman" w:eastAsia="Times New Roman" w:hAnsi="Times New Roman" w:cs="Times New Roman"/>
          <w:sz w:val="23"/>
          <w:szCs w:val="23"/>
          <w:lang w:val="en-US" w:eastAsia="pl-PL"/>
        </w:rPr>
      </w:pPr>
    </w:p>
    <w:p w14:paraId="058AB504" w14:textId="77777777" w:rsidR="008A3A27" w:rsidRPr="00511826" w:rsidRDefault="008A3A27" w:rsidP="008A3A27">
      <w:pPr>
        <w:spacing w:after="0" w:line="240" w:lineRule="auto"/>
        <w:jc w:val="center"/>
        <w:rPr>
          <w:rFonts w:ascii="Times New Roman" w:eastAsia="Times New Roman" w:hAnsi="Times New Roman" w:cs="Times New Roman"/>
          <w:sz w:val="23"/>
          <w:szCs w:val="23"/>
          <w:lang w:val="en-US" w:eastAsia="pl-PL"/>
        </w:rPr>
      </w:pPr>
    </w:p>
    <w:p w14:paraId="354F1A98"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12</w:t>
      </w:r>
    </w:p>
    <w:p w14:paraId="6BEF29D4" w14:textId="77777777" w:rsidR="00876111" w:rsidRDefault="00876111" w:rsidP="008A3A27">
      <w:pPr>
        <w:numPr>
          <w:ilvl w:val="0"/>
          <w:numId w:val="14"/>
        </w:numPr>
        <w:spacing w:after="0" w:line="240" w:lineRule="auto"/>
        <w:ind w:left="360"/>
        <w:jc w:val="both"/>
        <w:rPr>
          <w:rFonts w:ascii="Times New Roman" w:eastAsia="Times New Roman" w:hAnsi="Times New Roman" w:cs="Times New Roman"/>
          <w:sz w:val="23"/>
          <w:szCs w:val="23"/>
          <w:lang w:val="pl-PL" w:eastAsia="pl-PL"/>
        </w:rPr>
        <w:sectPr w:rsidR="00876111" w:rsidSect="008A3A27">
          <w:type w:val="continuous"/>
          <w:pgSz w:w="11906" w:h="16838"/>
          <w:pgMar w:top="1258" w:right="1418" w:bottom="709" w:left="1418" w:header="709" w:footer="709" w:gutter="0"/>
          <w:cols w:space="708"/>
          <w:titlePg/>
          <w:docGrid w:linePitch="360"/>
        </w:sectPr>
      </w:pPr>
    </w:p>
    <w:p w14:paraId="36BBFF47" w14:textId="5567031C" w:rsidR="008A3A27" w:rsidRPr="008A3A27" w:rsidRDefault="008A3A27" w:rsidP="008A3A27">
      <w:pPr>
        <w:numPr>
          <w:ilvl w:val="0"/>
          <w:numId w:val="14"/>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Rozwiązanie niniejszej umowy przez Uczelnię może nastąpić, gdy:</w:t>
      </w:r>
    </w:p>
    <w:p w14:paraId="653D1A43" w14:textId="77777777" w:rsidR="008A3A27" w:rsidRPr="008A3A27" w:rsidRDefault="008A3A27" w:rsidP="008A3A27">
      <w:pPr>
        <w:numPr>
          <w:ilvl w:val="1"/>
          <w:numId w:val="14"/>
        </w:numPr>
        <w:tabs>
          <w:tab w:val="num" w:pos="720"/>
        </w:tabs>
        <w:spacing w:after="0" w:line="240" w:lineRule="auto"/>
        <w:ind w:left="720" w:hanging="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Uczelnia z jakichkolwiek przyczyn prawnych, ekonomicznych bądź organizacyjnych     nie będzie w stanie zapewnić Studentowi rozpoczęcia studiowania na konkretnym kierunku i trybie studiów. W takiej sytuacji Studentowi przysługuje zwrot opłat, które uiścił Uczelni,</w:t>
      </w:r>
    </w:p>
    <w:p w14:paraId="74256383" w14:textId="77777777" w:rsidR="008A3A27" w:rsidRPr="008A3A27" w:rsidRDefault="008A3A27" w:rsidP="008A3A27">
      <w:pPr>
        <w:numPr>
          <w:ilvl w:val="1"/>
          <w:numId w:val="14"/>
        </w:numPr>
        <w:tabs>
          <w:tab w:val="num" w:pos="720"/>
        </w:tabs>
        <w:spacing w:after="0" w:line="240" w:lineRule="auto"/>
        <w:ind w:left="720" w:hanging="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Utraty przez Uczelnię uprawnień do prowadzenia kierunku na określonym poziomie studiów.</w:t>
      </w:r>
    </w:p>
    <w:p w14:paraId="59679D5D" w14:textId="77777777" w:rsidR="008A3A27" w:rsidRPr="008A3A27" w:rsidRDefault="008A3A27" w:rsidP="008A3A27">
      <w:pPr>
        <w:numPr>
          <w:ilvl w:val="0"/>
          <w:numId w:val="14"/>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 odniesieniu do ust. 1 pkt 2 powyżej, Uczelnia nie zwraca opłat wniesionych za czas studiów do końca realizowanego semestru.</w:t>
      </w:r>
    </w:p>
    <w:p w14:paraId="13842E07" w14:textId="3ECE84F7" w:rsidR="00A13245" w:rsidRPr="00511826" w:rsidRDefault="008A3A27" w:rsidP="00A13245">
      <w:pPr>
        <w:numPr>
          <w:ilvl w:val="0"/>
          <w:numId w:val="14"/>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Uczelnia zastrzega sobie prawo do nieuruchamiania w przypadku małej liczby chętnych        (do 30 osób) </w:t>
      </w:r>
      <w:r w:rsidRPr="008A3A27">
        <w:rPr>
          <w:rFonts w:ascii="Times New Roman" w:eastAsia="Times New Roman" w:hAnsi="Times New Roman" w:cs="Times New Roman"/>
          <w:sz w:val="23"/>
          <w:szCs w:val="23"/>
          <w:lang w:val="pl-PL" w:eastAsia="pl-PL"/>
        </w:rPr>
        <w:t xml:space="preserve">wszystkich specjalności, które posiada w swojej ofercie. W przypadku rezygnacji ze studiowania z powodu nieuruchomienia wybranej specjalności, </w:t>
      </w:r>
    </w:p>
    <w:p w14:paraId="0F8DA379" w14:textId="26F39B69" w:rsidR="00FF117E" w:rsidRPr="00FF117E" w:rsidRDefault="00FF117E" w:rsidP="00936FBA">
      <w:pPr>
        <w:pStyle w:val="ListParagraph"/>
        <w:numPr>
          <w:ilvl w:val="0"/>
          <w:numId w:val="27"/>
        </w:numPr>
        <w:spacing w:after="0" w:line="240" w:lineRule="auto"/>
        <w:jc w:val="both"/>
        <w:rPr>
          <w:rFonts w:ascii="Times New Roman" w:eastAsia="Times New Roman" w:hAnsi="Times New Roman" w:cs="Times New Roman"/>
          <w:sz w:val="23"/>
          <w:szCs w:val="23"/>
          <w:lang w:val="en-US" w:eastAsia="pl-PL"/>
        </w:rPr>
      </w:pPr>
      <w:r w:rsidRPr="00FF117E">
        <w:rPr>
          <w:rFonts w:ascii="Times New Roman" w:eastAsia="Times New Roman" w:hAnsi="Times New Roman" w:cs="Times New Roman"/>
          <w:sz w:val="23"/>
          <w:szCs w:val="23"/>
          <w:lang w:val="en-US" w:eastAsia="pl-PL"/>
        </w:rPr>
        <w:t>The University may terminate the contract when:</w:t>
      </w:r>
      <w:r w:rsidRPr="00FF117E">
        <w:rPr>
          <w:rFonts w:ascii="Times New Roman" w:eastAsia="Times New Roman" w:hAnsi="Times New Roman" w:cs="Times New Roman"/>
          <w:sz w:val="23"/>
          <w:szCs w:val="23"/>
          <w:lang w:val="en-US" w:eastAsia="pl-PL"/>
        </w:rPr>
        <w:br/>
        <w:t xml:space="preserve">     1) the University is not able for any legal, economic or organizational reasons to provide the </w:t>
      </w:r>
      <w:proofErr w:type="gramStart"/>
      <w:r w:rsidRPr="00FF117E">
        <w:rPr>
          <w:rFonts w:ascii="Times New Roman" w:eastAsia="Times New Roman" w:hAnsi="Times New Roman" w:cs="Times New Roman"/>
          <w:sz w:val="23"/>
          <w:szCs w:val="23"/>
          <w:lang w:val="en-US" w:eastAsia="pl-PL"/>
        </w:rPr>
        <w:t>Student</w:t>
      </w:r>
      <w:proofErr w:type="gramEnd"/>
      <w:r w:rsidRPr="00FF117E">
        <w:rPr>
          <w:rFonts w:ascii="Times New Roman" w:eastAsia="Times New Roman" w:hAnsi="Times New Roman" w:cs="Times New Roman"/>
          <w:sz w:val="23"/>
          <w:szCs w:val="23"/>
          <w:lang w:val="en-US" w:eastAsia="pl-PL"/>
        </w:rPr>
        <w:t xml:space="preserve"> with </w:t>
      </w:r>
      <w:r w:rsidRPr="00FF117E">
        <w:rPr>
          <w:rFonts w:ascii="Times New Roman" w:eastAsia="Times New Roman" w:hAnsi="Times New Roman" w:cs="Times New Roman"/>
          <w:sz w:val="23"/>
          <w:szCs w:val="23"/>
          <w:lang w:val="en-US" w:eastAsia="pl-PL"/>
        </w:rPr>
        <w:br/>
        <w:t>the possibility to undertake the studies in a particular field and program of study. In such a case, the </w:t>
      </w:r>
      <w:proofErr w:type="gramStart"/>
      <w:r w:rsidRPr="00FF117E">
        <w:rPr>
          <w:rFonts w:ascii="Times New Roman" w:eastAsia="Times New Roman" w:hAnsi="Times New Roman" w:cs="Times New Roman"/>
          <w:sz w:val="23"/>
          <w:szCs w:val="23"/>
          <w:lang w:val="en-US" w:eastAsia="pl-PL"/>
        </w:rPr>
        <w:t>Student</w:t>
      </w:r>
      <w:proofErr w:type="gramEnd"/>
      <w:r w:rsidRPr="00FF117E">
        <w:rPr>
          <w:rFonts w:ascii="Times New Roman" w:eastAsia="Times New Roman" w:hAnsi="Times New Roman" w:cs="Times New Roman"/>
          <w:sz w:val="23"/>
          <w:szCs w:val="23"/>
          <w:lang w:val="en-US" w:eastAsia="pl-PL"/>
        </w:rPr>
        <w:t xml:space="preserve"> shall be entitled to a refund of fees which the Student paid to the University,</w:t>
      </w:r>
      <w:r w:rsidRPr="00FF117E">
        <w:rPr>
          <w:rFonts w:ascii="Times New Roman" w:eastAsia="Times New Roman" w:hAnsi="Times New Roman" w:cs="Times New Roman"/>
          <w:sz w:val="23"/>
          <w:szCs w:val="23"/>
          <w:lang w:val="en-US" w:eastAsia="pl-PL"/>
        </w:rPr>
        <w:br/>
        <w:t>     2) the University has lost the formal right to run a particular program at a given level of study.</w:t>
      </w:r>
    </w:p>
    <w:p w14:paraId="1243E548" w14:textId="51BFBD78" w:rsidR="00FF117E" w:rsidRPr="00FF117E" w:rsidRDefault="00FF117E" w:rsidP="00936FBA">
      <w:pPr>
        <w:pStyle w:val="ListParagraph"/>
        <w:numPr>
          <w:ilvl w:val="0"/>
          <w:numId w:val="27"/>
        </w:numPr>
        <w:spacing w:after="0" w:line="240" w:lineRule="auto"/>
        <w:jc w:val="both"/>
        <w:rPr>
          <w:rFonts w:ascii="Times New Roman" w:eastAsia="Times New Roman" w:hAnsi="Times New Roman" w:cs="Times New Roman"/>
          <w:sz w:val="23"/>
          <w:szCs w:val="23"/>
          <w:lang w:val="en-US" w:eastAsia="pl-PL"/>
        </w:rPr>
      </w:pPr>
      <w:r w:rsidRPr="00FF117E">
        <w:rPr>
          <w:rFonts w:ascii="Times New Roman" w:eastAsia="Times New Roman" w:hAnsi="Times New Roman" w:cs="Times New Roman"/>
          <w:sz w:val="23"/>
          <w:szCs w:val="23"/>
          <w:lang w:val="en-US" w:eastAsia="pl-PL"/>
        </w:rPr>
        <w:t>With reference to item 1 point 2 above, the University does not refund the fees paid for the semester which has started.</w:t>
      </w:r>
    </w:p>
    <w:p w14:paraId="3F65067C" w14:textId="77777777" w:rsidR="00C00237" w:rsidRDefault="00FF117E" w:rsidP="00FF117E">
      <w:pPr>
        <w:pStyle w:val="ListParagraph"/>
        <w:numPr>
          <w:ilvl w:val="0"/>
          <w:numId w:val="27"/>
        </w:numPr>
        <w:spacing w:after="0" w:line="240" w:lineRule="auto"/>
        <w:jc w:val="both"/>
        <w:rPr>
          <w:rFonts w:ascii="Times New Roman" w:eastAsia="Times New Roman" w:hAnsi="Times New Roman" w:cs="Times New Roman"/>
          <w:sz w:val="23"/>
          <w:szCs w:val="23"/>
          <w:lang w:val="en-US" w:eastAsia="pl-PL"/>
        </w:rPr>
      </w:pPr>
      <w:r w:rsidRPr="00FF117E">
        <w:rPr>
          <w:rFonts w:ascii="Times New Roman" w:eastAsia="Times New Roman" w:hAnsi="Times New Roman" w:cs="Times New Roman"/>
          <w:sz w:val="23"/>
          <w:szCs w:val="23"/>
          <w:lang w:val="en-US" w:eastAsia="pl-PL"/>
        </w:rPr>
        <w:lastRenderedPageBreak/>
        <w:t xml:space="preserve">The University reserves the right not to run all the programs offered by the University in case of a small number of applicants (below 30). In case of resignation from studying due to the failure to run a particular program, the </w:t>
      </w:r>
    </w:p>
    <w:p w14:paraId="26BBBECF" w14:textId="77777777" w:rsidR="00C00237" w:rsidRPr="00612786" w:rsidRDefault="00C00237" w:rsidP="00C00237">
      <w:pPr>
        <w:spacing w:after="0" w:line="240" w:lineRule="auto"/>
        <w:jc w:val="both"/>
        <w:rPr>
          <w:rFonts w:ascii="Times New Roman" w:eastAsia="Times New Roman" w:hAnsi="Times New Roman" w:cs="Times New Roman"/>
          <w:sz w:val="23"/>
          <w:szCs w:val="23"/>
          <w:lang w:val="en-US" w:eastAsia="pl-PL"/>
        </w:rPr>
      </w:pPr>
    </w:p>
    <w:p w14:paraId="725AA86A" w14:textId="3B323629" w:rsidR="00C00237" w:rsidRPr="00C00237" w:rsidRDefault="00C00237" w:rsidP="00C00237">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Studentowi</w:t>
      </w:r>
      <w:r w:rsidR="008712DE">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nie przysługuje zwrot opłat za zrealizowane semestry nauki.</w:t>
      </w:r>
    </w:p>
    <w:p w14:paraId="02B4E55C" w14:textId="21B686B6" w:rsidR="00876111" w:rsidRPr="00C00237" w:rsidRDefault="00FF117E" w:rsidP="00C00237">
      <w:pPr>
        <w:spacing w:after="0" w:line="240" w:lineRule="auto"/>
        <w:jc w:val="both"/>
        <w:rPr>
          <w:rFonts w:ascii="Times New Roman" w:eastAsia="Times New Roman" w:hAnsi="Times New Roman" w:cs="Times New Roman"/>
          <w:sz w:val="23"/>
          <w:szCs w:val="23"/>
          <w:lang w:val="en-US" w:eastAsia="pl-PL"/>
        </w:rPr>
        <w:sectPr w:rsidR="00876111" w:rsidRPr="00C00237" w:rsidSect="00876111">
          <w:type w:val="continuous"/>
          <w:pgSz w:w="11906" w:h="16838"/>
          <w:pgMar w:top="1258" w:right="1418" w:bottom="709" w:left="1418" w:header="709" w:footer="709" w:gutter="0"/>
          <w:cols w:num="2" w:space="708"/>
          <w:titlePg/>
          <w:docGrid w:linePitch="360"/>
        </w:sectPr>
      </w:pPr>
      <w:r w:rsidRPr="00C00237">
        <w:rPr>
          <w:rFonts w:ascii="Times New Roman" w:eastAsia="Times New Roman" w:hAnsi="Times New Roman" w:cs="Times New Roman"/>
          <w:sz w:val="23"/>
          <w:szCs w:val="23"/>
          <w:lang w:val="en-US" w:eastAsia="pl-PL"/>
        </w:rPr>
        <w:t>Student is not entitled to a refund of fees for the completed semesters.</w:t>
      </w:r>
    </w:p>
    <w:p w14:paraId="41359E97" w14:textId="51248FFE" w:rsidR="008A3A27" w:rsidRPr="00FF117E" w:rsidRDefault="008A3A27" w:rsidP="008A3A27">
      <w:pPr>
        <w:spacing w:after="0" w:line="240" w:lineRule="auto"/>
        <w:jc w:val="both"/>
        <w:rPr>
          <w:rFonts w:ascii="Times New Roman" w:eastAsia="Times New Roman" w:hAnsi="Times New Roman" w:cs="Times New Roman"/>
          <w:sz w:val="23"/>
          <w:szCs w:val="23"/>
          <w:lang w:val="en-US" w:eastAsia="pl-PL"/>
        </w:rPr>
      </w:pPr>
    </w:p>
    <w:p w14:paraId="4111EC15"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13</w:t>
      </w:r>
    </w:p>
    <w:p w14:paraId="55E12717" w14:textId="77777777" w:rsidR="00C33D6A" w:rsidRDefault="00C33D6A" w:rsidP="008A3A27">
      <w:pPr>
        <w:spacing w:after="0" w:line="240" w:lineRule="auto"/>
        <w:jc w:val="both"/>
        <w:rPr>
          <w:rFonts w:ascii="Times New Roman" w:eastAsia="Times New Roman" w:hAnsi="Times New Roman" w:cs="Times New Roman"/>
          <w:sz w:val="23"/>
          <w:szCs w:val="23"/>
          <w:lang w:val="pl-PL" w:eastAsia="pl-PL"/>
        </w:rPr>
        <w:sectPr w:rsidR="00C33D6A" w:rsidSect="008A3A27">
          <w:type w:val="continuous"/>
          <w:pgSz w:w="11906" w:h="16838"/>
          <w:pgMar w:top="1258" w:right="1418" w:bottom="709" w:left="1418" w:header="709" w:footer="709" w:gutter="0"/>
          <w:cols w:space="708"/>
          <w:titlePg/>
          <w:docGrid w:linePitch="360"/>
        </w:sectPr>
      </w:pPr>
    </w:p>
    <w:p w14:paraId="343C76BF" w14:textId="77777777" w:rsidR="00FF117E" w:rsidRDefault="008A3A27" w:rsidP="00FF117E">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Student zobowiązuje się do każdorazowego, pisemnego zawiadomienia Uczelni o zmianie jego danych osobowych oraz  miejsca zamieszkania i adresu do korespondencji. W przypadku niedopełnienia tego obowiązku, skutki zaniechania obciążać będą Studenta. Korespondencję wysłaną pod ostatnio podany przez Studenta adres, uważa się za skutecznie doręczoną.</w:t>
      </w:r>
    </w:p>
    <w:p w14:paraId="1F545F4B" w14:textId="73A8F7EF" w:rsidR="00FF117E" w:rsidRPr="00612786" w:rsidRDefault="00FF117E" w:rsidP="00FF117E">
      <w:pPr>
        <w:spacing w:after="0" w:line="240" w:lineRule="auto"/>
        <w:jc w:val="both"/>
        <w:rPr>
          <w:rFonts w:ascii="Times New Roman" w:eastAsia="Times New Roman" w:hAnsi="Times New Roman" w:cs="Times New Roman"/>
          <w:sz w:val="23"/>
          <w:szCs w:val="23"/>
          <w:lang w:val="en-US" w:eastAsia="pl-PL"/>
        </w:rPr>
      </w:pPr>
      <w:r w:rsidRPr="00612786">
        <w:rPr>
          <w:rFonts w:ascii="Times New Roman" w:eastAsia="Times New Roman" w:hAnsi="Times New Roman" w:cs="Times New Roman"/>
          <w:sz w:val="23"/>
          <w:szCs w:val="23"/>
          <w:lang w:val="en-US" w:eastAsia="pl-PL"/>
        </w:rPr>
        <w:t xml:space="preserve">The </w:t>
      </w:r>
      <w:proofErr w:type="gramStart"/>
      <w:r w:rsidRPr="00612786">
        <w:rPr>
          <w:rFonts w:ascii="Times New Roman" w:eastAsia="Times New Roman" w:hAnsi="Times New Roman" w:cs="Times New Roman"/>
          <w:sz w:val="23"/>
          <w:szCs w:val="23"/>
          <w:lang w:val="en-US" w:eastAsia="pl-PL"/>
        </w:rPr>
        <w:t>Student</w:t>
      </w:r>
      <w:proofErr w:type="gramEnd"/>
      <w:r w:rsidRPr="00612786">
        <w:rPr>
          <w:rFonts w:ascii="Times New Roman" w:eastAsia="Times New Roman" w:hAnsi="Times New Roman" w:cs="Times New Roman"/>
          <w:sz w:val="23"/>
          <w:szCs w:val="23"/>
          <w:lang w:val="en-US" w:eastAsia="pl-PL"/>
        </w:rPr>
        <w:t xml:space="preserve"> undertakes to inform the University in writing each time about a change in the Student’s personal data, place of residence and correspondence address. In the event of failure to comply with this obligation, the consequences of the omission will be borne by the </w:t>
      </w:r>
      <w:proofErr w:type="gramStart"/>
      <w:r w:rsidRPr="00612786">
        <w:rPr>
          <w:rFonts w:ascii="Times New Roman" w:eastAsia="Times New Roman" w:hAnsi="Times New Roman" w:cs="Times New Roman"/>
          <w:sz w:val="23"/>
          <w:szCs w:val="23"/>
          <w:lang w:val="en-US" w:eastAsia="pl-PL"/>
        </w:rPr>
        <w:t>Student</w:t>
      </w:r>
      <w:proofErr w:type="gramEnd"/>
      <w:r w:rsidRPr="00612786">
        <w:rPr>
          <w:rFonts w:ascii="Times New Roman" w:eastAsia="Times New Roman" w:hAnsi="Times New Roman" w:cs="Times New Roman"/>
          <w:sz w:val="23"/>
          <w:szCs w:val="23"/>
          <w:lang w:val="en-US" w:eastAsia="pl-PL"/>
        </w:rPr>
        <w:t xml:space="preserve">. Correspondence sent to the latest address provided by the </w:t>
      </w:r>
      <w:proofErr w:type="gramStart"/>
      <w:r w:rsidRPr="00612786">
        <w:rPr>
          <w:rFonts w:ascii="Times New Roman" w:eastAsia="Times New Roman" w:hAnsi="Times New Roman" w:cs="Times New Roman"/>
          <w:sz w:val="23"/>
          <w:szCs w:val="23"/>
          <w:lang w:val="en-US" w:eastAsia="pl-PL"/>
        </w:rPr>
        <w:t>Student</w:t>
      </w:r>
      <w:proofErr w:type="gramEnd"/>
      <w:r w:rsidRPr="00612786">
        <w:rPr>
          <w:rFonts w:ascii="Times New Roman" w:eastAsia="Times New Roman" w:hAnsi="Times New Roman" w:cs="Times New Roman"/>
          <w:sz w:val="23"/>
          <w:szCs w:val="23"/>
          <w:lang w:val="en-US" w:eastAsia="pl-PL"/>
        </w:rPr>
        <w:t xml:space="preserve"> shall be deemed effectively delivered.</w:t>
      </w:r>
    </w:p>
    <w:p w14:paraId="592B8485" w14:textId="77777777" w:rsidR="00FF117E" w:rsidRPr="00612786" w:rsidRDefault="00FF117E" w:rsidP="008A3A27">
      <w:pPr>
        <w:spacing w:after="0" w:line="240" w:lineRule="auto"/>
        <w:jc w:val="both"/>
        <w:rPr>
          <w:rFonts w:ascii="Times New Roman" w:eastAsia="Times New Roman" w:hAnsi="Times New Roman" w:cs="Times New Roman"/>
          <w:sz w:val="23"/>
          <w:szCs w:val="23"/>
          <w:lang w:val="en-US" w:eastAsia="pl-PL"/>
        </w:rPr>
        <w:sectPr w:rsidR="00FF117E" w:rsidRPr="00612786" w:rsidSect="00FF117E">
          <w:type w:val="continuous"/>
          <w:pgSz w:w="11906" w:h="16838"/>
          <w:pgMar w:top="1258" w:right="1418" w:bottom="709" w:left="1418" w:header="709" w:footer="709" w:gutter="0"/>
          <w:cols w:num="2" w:space="708"/>
          <w:titlePg/>
          <w:docGrid w:linePitch="360"/>
        </w:sectPr>
      </w:pPr>
    </w:p>
    <w:p w14:paraId="08073283" w14:textId="39A57206" w:rsidR="00C33D6A" w:rsidRPr="008A3A27" w:rsidRDefault="00C33D6A" w:rsidP="008A3A27">
      <w:pPr>
        <w:spacing w:after="0" w:line="240" w:lineRule="auto"/>
        <w:jc w:val="both"/>
        <w:rPr>
          <w:rFonts w:ascii="Times New Roman" w:eastAsia="Times New Roman" w:hAnsi="Times New Roman" w:cs="Times New Roman"/>
          <w:sz w:val="23"/>
          <w:szCs w:val="23"/>
          <w:lang w:eastAsia="pl-PL"/>
        </w:rPr>
      </w:pPr>
      <w:r w:rsidRPr="00C33D6A">
        <w:rPr>
          <w:rFonts w:ascii="Times New Roman" w:eastAsia="Times New Roman" w:hAnsi="Times New Roman" w:cs="Times New Roman"/>
          <w:sz w:val="23"/>
          <w:szCs w:val="23"/>
          <w:lang w:eastAsia="pl-PL"/>
        </w:rPr>
        <w:t>.</w:t>
      </w:r>
    </w:p>
    <w:p w14:paraId="385E4203" w14:textId="77777777" w:rsidR="008A3A27" w:rsidRPr="008A3A27" w:rsidRDefault="008A3A27" w:rsidP="008A3A27">
      <w:pPr>
        <w:spacing w:after="0" w:line="240" w:lineRule="auto"/>
        <w:jc w:val="both"/>
        <w:rPr>
          <w:rFonts w:ascii="Times New Roman" w:eastAsia="Times New Roman" w:hAnsi="Times New Roman" w:cs="Times New Roman"/>
          <w:sz w:val="23"/>
          <w:szCs w:val="23"/>
          <w:lang w:eastAsia="pl-PL"/>
        </w:rPr>
      </w:pPr>
    </w:p>
    <w:p w14:paraId="13174DE6"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14</w:t>
      </w:r>
    </w:p>
    <w:p w14:paraId="7C4BE6F1" w14:textId="77777777" w:rsidR="00C33D6A" w:rsidRDefault="00C33D6A" w:rsidP="008A3A27">
      <w:pPr>
        <w:numPr>
          <w:ilvl w:val="0"/>
          <w:numId w:val="15"/>
        </w:numPr>
        <w:spacing w:after="0" w:line="240" w:lineRule="auto"/>
        <w:jc w:val="both"/>
        <w:rPr>
          <w:rFonts w:ascii="Times New Roman" w:eastAsia="Times New Roman" w:hAnsi="Times New Roman" w:cs="Times New Roman"/>
          <w:sz w:val="23"/>
          <w:szCs w:val="23"/>
          <w:lang w:val="pl-PL" w:eastAsia="pl-PL"/>
        </w:rPr>
        <w:sectPr w:rsidR="00C33D6A" w:rsidSect="008A3A27">
          <w:type w:val="continuous"/>
          <w:pgSz w:w="11906" w:h="16838"/>
          <w:pgMar w:top="1258" w:right="1418" w:bottom="709" w:left="1418" w:header="709" w:footer="709" w:gutter="0"/>
          <w:cols w:space="708"/>
          <w:titlePg/>
          <w:docGrid w:linePitch="360"/>
        </w:sectPr>
      </w:pPr>
    </w:p>
    <w:p w14:paraId="00143E1C" w14:textId="19BD8340" w:rsidR="008A3A27" w:rsidRPr="009C561D" w:rsidRDefault="008A3A27" w:rsidP="009C561D">
      <w:pPr>
        <w:pStyle w:val="ListParagraph"/>
        <w:numPr>
          <w:ilvl w:val="0"/>
          <w:numId w:val="36"/>
        </w:numPr>
        <w:spacing w:after="0" w:line="240" w:lineRule="auto"/>
        <w:jc w:val="both"/>
        <w:rPr>
          <w:rFonts w:ascii="Times New Roman" w:eastAsia="Times New Roman" w:hAnsi="Times New Roman" w:cs="Times New Roman"/>
          <w:sz w:val="23"/>
          <w:szCs w:val="23"/>
          <w:lang w:val="pl-PL" w:eastAsia="pl-PL"/>
        </w:rPr>
      </w:pPr>
      <w:r w:rsidRPr="009C561D">
        <w:rPr>
          <w:rFonts w:ascii="Times New Roman" w:eastAsia="Times New Roman" w:hAnsi="Times New Roman" w:cs="Times New Roman"/>
          <w:sz w:val="23"/>
          <w:szCs w:val="23"/>
          <w:lang w:val="pl-PL" w:eastAsia="pl-PL"/>
        </w:rPr>
        <w:t>Student oświadcza, że znany jest mu Statut Uczelni, Regulamin Studiów, wytyczne i przepisy BHP oraz Zarządzenia Kanclerza i Rektora dot. opłat i kształcenia.  Student w przypadkach spornych nie może tłumaczyć się nieznajomością powołanych wyżej dokumentów.</w:t>
      </w:r>
    </w:p>
    <w:p w14:paraId="285F1150" w14:textId="2F05F753" w:rsidR="00D010F8" w:rsidRPr="009C561D" w:rsidRDefault="009C561D" w:rsidP="00D010F8">
      <w:pPr>
        <w:pStyle w:val="ListParagraph"/>
        <w:numPr>
          <w:ilvl w:val="0"/>
          <w:numId w:val="36"/>
        </w:numPr>
        <w:spacing w:after="0" w:line="240" w:lineRule="auto"/>
        <w:jc w:val="both"/>
        <w:rPr>
          <w:rFonts w:ascii="Times New Roman" w:eastAsia="Times New Roman" w:hAnsi="Times New Roman" w:cs="Times New Roman"/>
          <w:sz w:val="23"/>
          <w:szCs w:val="23"/>
          <w:lang w:val="pl-PL" w:eastAsia="pl-PL"/>
        </w:rPr>
      </w:pPr>
      <w:r w:rsidRPr="009C561D">
        <w:rPr>
          <w:rFonts w:ascii="Times New Roman" w:eastAsia="Times New Roman" w:hAnsi="Times New Roman" w:cs="Times New Roman"/>
          <w:sz w:val="23"/>
          <w:szCs w:val="23"/>
          <w:lang w:val="pl-PL" w:eastAsia="pl-PL"/>
        </w:rPr>
        <w:t>Student zobowiązuje się do przestrzegania przepisów obowiązujących w Uczelni.</w:t>
      </w:r>
    </w:p>
    <w:p w14:paraId="0F11790A" w14:textId="7100B1D9" w:rsidR="009C561D" w:rsidRPr="00612786" w:rsidRDefault="009C561D" w:rsidP="009C561D">
      <w:pPr>
        <w:pStyle w:val="ListParagraph"/>
        <w:numPr>
          <w:ilvl w:val="0"/>
          <w:numId w:val="37"/>
        </w:numPr>
        <w:spacing w:after="0" w:line="240" w:lineRule="auto"/>
        <w:jc w:val="both"/>
        <w:rPr>
          <w:rFonts w:ascii="Times New Roman" w:eastAsia="Times New Roman" w:hAnsi="Times New Roman" w:cs="Times New Roman"/>
          <w:sz w:val="23"/>
          <w:szCs w:val="23"/>
          <w:lang w:val="en-US" w:eastAsia="pl-PL"/>
        </w:rPr>
      </w:pPr>
      <w:r w:rsidRPr="009C561D">
        <w:rPr>
          <w:rFonts w:ascii="Times New Roman" w:eastAsia="Times New Roman" w:hAnsi="Times New Roman" w:cs="Times New Roman"/>
          <w:sz w:val="23"/>
          <w:szCs w:val="23"/>
          <w:lang w:val="en-US" w:eastAsia="pl-PL"/>
        </w:rPr>
        <w:t xml:space="preserve">The </w:t>
      </w:r>
      <w:proofErr w:type="gramStart"/>
      <w:r w:rsidRPr="009C561D">
        <w:rPr>
          <w:rFonts w:ascii="Times New Roman" w:eastAsia="Times New Roman" w:hAnsi="Times New Roman" w:cs="Times New Roman"/>
          <w:sz w:val="23"/>
          <w:szCs w:val="23"/>
          <w:lang w:val="en-US" w:eastAsia="pl-PL"/>
        </w:rPr>
        <w:t>Student</w:t>
      </w:r>
      <w:proofErr w:type="gramEnd"/>
      <w:r w:rsidRPr="009C561D">
        <w:rPr>
          <w:rFonts w:ascii="Times New Roman" w:eastAsia="Times New Roman" w:hAnsi="Times New Roman" w:cs="Times New Roman"/>
          <w:sz w:val="23"/>
          <w:szCs w:val="23"/>
          <w:lang w:val="en-US" w:eastAsia="pl-PL"/>
        </w:rPr>
        <w:t xml:space="preserve"> declares familiarity with the University Statute, Study Regulations, health and safety guidelines and regulations as well as the Orders of the Chancellor and Rector regarding fees and education. </w:t>
      </w:r>
      <w:r w:rsidRPr="00612786">
        <w:rPr>
          <w:rFonts w:ascii="Times New Roman" w:eastAsia="Times New Roman" w:hAnsi="Times New Roman" w:cs="Times New Roman"/>
          <w:sz w:val="23"/>
          <w:szCs w:val="23"/>
          <w:lang w:val="en-US" w:eastAsia="pl-PL"/>
        </w:rPr>
        <w:t xml:space="preserve">In disputed cases the </w:t>
      </w:r>
      <w:proofErr w:type="gramStart"/>
      <w:r w:rsidRPr="00612786">
        <w:rPr>
          <w:rFonts w:ascii="Times New Roman" w:eastAsia="Times New Roman" w:hAnsi="Times New Roman" w:cs="Times New Roman"/>
          <w:sz w:val="23"/>
          <w:szCs w:val="23"/>
          <w:lang w:val="en-US" w:eastAsia="pl-PL"/>
        </w:rPr>
        <w:t>Student</w:t>
      </w:r>
      <w:proofErr w:type="gramEnd"/>
      <w:r w:rsidRPr="00612786">
        <w:rPr>
          <w:rFonts w:ascii="Times New Roman" w:eastAsia="Times New Roman" w:hAnsi="Times New Roman" w:cs="Times New Roman"/>
          <w:sz w:val="23"/>
          <w:szCs w:val="23"/>
          <w:lang w:val="en-US" w:eastAsia="pl-PL"/>
        </w:rPr>
        <w:t xml:space="preserve"> shall not be excused with a claim of ignorance of the documents mentioned above.</w:t>
      </w:r>
    </w:p>
    <w:p w14:paraId="4031CD30" w14:textId="1E9607F2" w:rsidR="009C561D" w:rsidRPr="009C561D" w:rsidRDefault="009C561D" w:rsidP="009C561D">
      <w:pPr>
        <w:pStyle w:val="ListParagraph"/>
        <w:numPr>
          <w:ilvl w:val="0"/>
          <w:numId w:val="37"/>
        </w:numPr>
        <w:spacing w:after="0" w:line="240" w:lineRule="auto"/>
        <w:jc w:val="both"/>
        <w:rPr>
          <w:rFonts w:ascii="Times New Roman" w:eastAsia="Times New Roman" w:hAnsi="Times New Roman" w:cs="Times New Roman"/>
          <w:sz w:val="23"/>
          <w:szCs w:val="23"/>
          <w:lang w:val="en-US" w:eastAsia="pl-PL"/>
        </w:rPr>
      </w:pPr>
      <w:r w:rsidRPr="009C561D">
        <w:rPr>
          <w:rFonts w:ascii="Times New Roman" w:eastAsia="Times New Roman" w:hAnsi="Times New Roman" w:cs="Times New Roman"/>
          <w:sz w:val="23"/>
          <w:szCs w:val="23"/>
          <w:lang w:val="en-US" w:eastAsia="pl-PL"/>
        </w:rPr>
        <w:t xml:space="preserve">The </w:t>
      </w:r>
      <w:proofErr w:type="gramStart"/>
      <w:r w:rsidRPr="009C561D">
        <w:rPr>
          <w:rFonts w:ascii="Times New Roman" w:eastAsia="Times New Roman" w:hAnsi="Times New Roman" w:cs="Times New Roman"/>
          <w:sz w:val="23"/>
          <w:szCs w:val="23"/>
          <w:lang w:val="en-US" w:eastAsia="pl-PL"/>
        </w:rPr>
        <w:t>Student</w:t>
      </w:r>
      <w:proofErr w:type="gramEnd"/>
      <w:r w:rsidRPr="009C561D">
        <w:rPr>
          <w:rFonts w:ascii="Times New Roman" w:eastAsia="Times New Roman" w:hAnsi="Times New Roman" w:cs="Times New Roman"/>
          <w:sz w:val="23"/>
          <w:szCs w:val="23"/>
          <w:lang w:val="en-US" w:eastAsia="pl-PL"/>
        </w:rPr>
        <w:t xml:space="preserve"> is obligated to observe the University provisions in force.</w:t>
      </w:r>
    </w:p>
    <w:p w14:paraId="7EDD7211" w14:textId="77777777" w:rsidR="00C33D6A" w:rsidRPr="009C561D" w:rsidRDefault="00C33D6A" w:rsidP="008A3A27">
      <w:pPr>
        <w:spacing w:after="0" w:line="240" w:lineRule="auto"/>
        <w:jc w:val="center"/>
        <w:rPr>
          <w:rFonts w:ascii="Times New Roman" w:eastAsia="Times New Roman" w:hAnsi="Times New Roman" w:cs="Times New Roman"/>
          <w:sz w:val="23"/>
          <w:szCs w:val="23"/>
          <w:lang w:val="en-US" w:eastAsia="pl-PL"/>
        </w:rPr>
        <w:sectPr w:rsidR="00C33D6A" w:rsidRPr="009C561D" w:rsidSect="009C561D">
          <w:type w:val="continuous"/>
          <w:pgSz w:w="11906" w:h="16838"/>
          <w:pgMar w:top="1258" w:right="1418" w:bottom="709" w:left="1418" w:header="709" w:footer="709" w:gutter="0"/>
          <w:cols w:num="2" w:space="708"/>
          <w:titlePg/>
          <w:docGrid w:linePitch="360"/>
        </w:sectPr>
      </w:pPr>
    </w:p>
    <w:p w14:paraId="35EEB11C" w14:textId="06E79F78" w:rsidR="008A3A27" w:rsidRPr="009C561D" w:rsidRDefault="008A3A27" w:rsidP="008A3A27">
      <w:pPr>
        <w:spacing w:after="0" w:line="240" w:lineRule="auto"/>
        <w:jc w:val="center"/>
        <w:rPr>
          <w:rFonts w:ascii="Times New Roman" w:eastAsia="Times New Roman" w:hAnsi="Times New Roman" w:cs="Times New Roman"/>
          <w:sz w:val="23"/>
          <w:szCs w:val="23"/>
          <w:lang w:val="en-US" w:eastAsia="pl-PL"/>
        </w:rPr>
      </w:pPr>
    </w:p>
    <w:p w14:paraId="1F207F31" w14:textId="77777777" w:rsidR="009C561D" w:rsidRPr="009C561D" w:rsidRDefault="009C561D" w:rsidP="008A3A27">
      <w:pPr>
        <w:spacing w:after="0" w:line="240" w:lineRule="auto"/>
        <w:jc w:val="center"/>
        <w:rPr>
          <w:rFonts w:ascii="Times New Roman" w:eastAsia="Times New Roman" w:hAnsi="Times New Roman" w:cs="Times New Roman"/>
          <w:sz w:val="23"/>
          <w:szCs w:val="23"/>
          <w:lang w:val="en-US" w:eastAsia="pl-PL"/>
        </w:rPr>
      </w:pPr>
    </w:p>
    <w:p w14:paraId="1B3F6058" w14:textId="77777777" w:rsidR="009C561D" w:rsidRPr="009C561D" w:rsidRDefault="009C561D" w:rsidP="008A3A27">
      <w:pPr>
        <w:spacing w:after="0" w:line="240" w:lineRule="auto"/>
        <w:jc w:val="center"/>
        <w:rPr>
          <w:rFonts w:ascii="Times New Roman" w:eastAsia="Times New Roman" w:hAnsi="Times New Roman" w:cs="Times New Roman"/>
          <w:sz w:val="23"/>
          <w:szCs w:val="23"/>
          <w:lang w:val="en-US" w:eastAsia="pl-PL"/>
        </w:rPr>
      </w:pPr>
    </w:p>
    <w:p w14:paraId="210D43F5" w14:textId="3CBC34B9"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15</w:t>
      </w:r>
    </w:p>
    <w:p w14:paraId="404A7D33" w14:textId="77777777" w:rsidR="00D010F8" w:rsidRDefault="00D010F8" w:rsidP="008A3A27">
      <w:pPr>
        <w:spacing w:after="0" w:line="240" w:lineRule="auto"/>
        <w:jc w:val="both"/>
        <w:rPr>
          <w:rFonts w:ascii="Times New Roman" w:eastAsia="Times New Roman" w:hAnsi="Times New Roman" w:cs="Times New Roman"/>
          <w:sz w:val="23"/>
          <w:szCs w:val="23"/>
          <w:lang w:val="pl-PL" w:eastAsia="pl-PL"/>
        </w:rPr>
        <w:sectPr w:rsidR="00D010F8" w:rsidSect="008A3A27">
          <w:type w:val="continuous"/>
          <w:pgSz w:w="11906" w:h="16838"/>
          <w:pgMar w:top="1258" w:right="1418" w:bottom="709" w:left="1418" w:header="709" w:footer="709" w:gutter="0"/>
          <w:cols w:space="708"/>
          <w:titlePg/>
          <w:docGrid w:linePitch="360"/>
        </w:sectPr>
      </w:pPr>
    </w:p>
    <w:p w14:paraId="14F4DE1B" w14:textId="3CCF0582" w:rsidR="008A3A27" w:rsidRDefault="008A3A27" w:rsidP="008A3A27">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Student zobowiązuje się do podpisania klauzuli informacyjnej RODO.</w:t>
      </w:r>
    </w:p>
    <w:p w14:paraId="34824328" w14:textId="77777777" w:rsidR="00FC72BC" w:rsidRPr="00FC72BC" w:rsidRDefault="00FC72BC" w:rsidP="00FC72BC">
      <w:pPr>
        <w:pStyle w:val="NormalWeb"/>
      </w:pPr>
    </w:p>
    <w:p w14:paraId="6DEB39C2" w14:textId="1AAB685A" w:rsidR="00FC72BC" w:rsidRPr="00FC72BC" w:rsidRDefault="00FC72BC" w:rsidP="00FC72BC">
      <w:pPr>
        <w:pStyle w:val="NormalWeb"/>
        <w:rPr>
          <w:sz w:val="23"/>
          <w:szCs w:val="23"/>
          <w:lang w:val="en-US"/>
        </w:rPr>
      </w:pPr>
      <w:r w:rsidRPr="00FC72BC">
        <w:rPr>
          <w:sz w:val="23"/>
          <w:szCs w:val="23"/>
          <w:lang w:val="en-US"/>
        </w:rPr>
        <w:t xml:space="preserve">In order to fulfil the requirements of Regulation (EU) 2016/679 of the European Parliament and of the Council of 27 April 2016 on the protection of natural persons with regard to the processing of personal data and on the free movement of such data and repealing Directive 95/46 /EC (General Data Protection Regulation), the </w:t>
      </w:r>
      <w:proofErr w:type="gramStart"/>
      <w:r w:rsidRPr="00FC72BC">
        <w:rPr>
          <w:sz w:val="23"/>
          <w:szCs w:val="23"/>
          <w:lang w:val="en-US"/>
        </w:rPr>
        <w:t>Student</w:t>
      </w:r>
      <w:proofErr w:type="gramEnd"/>
      <w:r w:rsidRPr="00FC72BC">
        <w:rPr>
          <w:sz w:val="23"/>
          <w:szCs w:val="23"/>
          <w:lang w:val="en-US"/>
        </w:rPr>
        <w:t xml:space="preserve"> undertakes to sign a GDPR information statement.</w:t>
      </w:r>
    </w:p>
    <w:p w14:paraId="5C965EB5" w14:textId="02756D35" w:rsidR="00D010F8" w:rsidRPr="00FC72BC" w:rsidRDefault="00D010F8" w:rsidP="008A3A27">
      <w:pPr>
        <w:spacing w:after="0" w:line="240" w:lineRule="auto"/>
        <w:jc w:val="both"/>
        <w:rPr>
          <w:rFonts w:ascii="Times New Roman" w:eastAsia="Times New Roman" w:hAnsi="Times New Roman" w:cs="Times New Roman"/>
          <w:sz w:val="23"/>
          <w:szCs w:val="23"/>
          <w:lang w:val="en-US" w:eastAsia="pl-PL"/>
        </w:rPr>
      </w:pPr>
    </w:p>
    <w:p w14:paraId="363707A5" w14:textId="77777777" w:rsidR="00D010F8" w:rsidRPr="00FC72BC" w:rsidRDefault="00D010F8" w:rsidP="008A3A27">
      <w:pPr>
        <w:spacing w:after="0" w:line="240" w:lineRule="auto"/>
        <w:jc w:val="both"/>
        <w:rPr>
          <w:rFonts w:ascii="Times New Roman" w:eastAsia="Times New Roman" w:hAnsi="Times New Roman" w:cs="Times New Roman"/>
          <w:sz w:val="23"/>
          <w:szCs w:val="23"/>
          <w:lang w:val="en-US" w:eastAsia="pl-PL"/>
        </w:rPr>
        <w:sectPr w:rsidR="00D010F8" w:rsidRPr="00FC72BC" w:rsidSect="00D010F8">
          <w:type w:val="continuous"/>
          <w:pgSz w:w="11906" w:h="16838"/>
          <w:pgMar w:top="1258" w:right="1418" w:bottom="709" w:left="1418" w:header="709" w:footer="709" w:gutter="0"/>
          <w:cols w:num="2" w:space="708"/>
          <w:titlePg/>
          <w:docGrid w:linePitch="360"/>
        </w:sectPr>
      </w:pPr>
    </w:p>
    <w:p w14:paraId="10F96BF5" w14:textId="04B1DB4F" w:rsidR="008A3A27" w:rsidRPr="00FC72BC" w:rsidRDefault="008A3A27" w:rsidP="008A3A27">
      <w:pPr>
        <w:spacing w:after="0" w:line="240" w:lineRule="auto"/>
        <w:jc w:val="both"/>
        <w:rPr>
          <w:rFonts w:ascii="Times New Roman" w:eastAsia="Times New Roman" w:hAnsi="Times New Roman" w:cs="Times New Roman"/>
          <w:sz w:val="23"/>
          <w:szCs w:val="23"/>
          <w:lang w:val="en-US" w:eastAsia="pl-PL"/>
        </w:rPr>
      </w:pPr>
    </w:p>
    <w:p w14:paraId="4BAF47AE"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16</w:t>
      </w:r>
    </w:p>
    <w:p w14:paraId="6541CB70" w14:textId="77777777" w:rsidR="00D10251" w:rsidRDefault="00D10251" w:rsidP="008A3A27">
      <w:pPr>
        <w:spacing w:after="0" w:line="240" w:lineRule="auto"/>
        <w:jc w:val="both"/>
        <w:rPr>
          <w:rFonts w:ascii="Times New Roman" w:eastAsia="Times New Roman" w:hAnsi="Times New Roman" w:cs="Times New Roman"/>
          <w:sz w:val="23"/>
          <w:szCs w:val="23"/>
          <w:lang w:val="pl-PL" w:eastAsia="pl-PL"/>
        </w:rPr>
        <w:sectPr w:rsidR="00D10251" w:rsidSect="008A3A27">
          <w:type w:val="continuous"/>
          <w:pgSz w:w="11906" w:h="16838"/>
          <w:pgMar w:top="1258" w:right="1418" w:bottom="709" w:left="1418" w:header="709" w:footer="709" w:gutter="0"/>
          <w:cols w:space="708"/>
          <w:titlePg/>
          <w:docGrid w:linePitch="360"/>
        </w:sectPr>
      </w:pPr>
    </w:p>
    <w:p w14:paraId="1E5DC876" w14:textId="470A567F" w:rsidR="008A3A27" w:rsidRDefault="008A3A27" w:rsidP="008A3A27">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W sprawach nieuregulowanych w niniejszej umowie mają zastosowanie przepisy obowiązujące w Uczelni, w szczególności </w:t>
      </w:r>
      <w:r w:rsidRPr="008A3A27">
        <w:rPr>
          <w:rFonts w:ascii="Times New Roman" w:eastAsia="Times New Roman" w:hAnsi="Times New Roman" w:cs="Times New Roman"/>
          <w:sz w:val="23"/>
          <w:szCs w:val="23"/>
          <w:lang w:val="pl-PL" w:eastAsia="pl-PL"/>
        </w:rPr>
        <w:t xml:space="preserve">Regulamin Studiów Wyższej Szkoły Menedżerskiej w Warszawie oraz ustawa z </w:t>
      </w:r>
      <w:r w:rsidRPr="008A3A27">
        <w:rPr>
          <w:rFonts w:ascii="Times New Roman" w:eastAsia="Times New Roman" w:hAnsi="Times New Roman" w:cs="Times New Roman"/>
          <w:sz w:val="23"/>
          <w:szCs w:val="23"/>
          <w:lang w:val="pl-PL" w:eastAsia="pl-PL"/>
        </w:rPr>
        <w:lastRenderedPageBreak/>
        <w:t xml:space="preserve">dnia 20 lipca 2018 r. - Prawo o szkolnictwie wyższym i nauce </w:t>
      </w:r>
    </w:p>
    <w:p w14:paraId="135783F6" w14:textId="7C1D4F60" w:rsidR="00FC72BC" w:rsidRPr="00612786" w:rsidRDefault="00282140" w:rsidP="008A3A27">
      <w:pPr>
        <w:spacing w:after="0" w:line="240" w:lineRule="auto"/>
        <w:jc w:val="both"/>
        <w:rPr>
          <w:rFonts w:ascii="Times New Roman" w:eastAsia="Times New Roman" w:hAnsi="Times New Roman" w:cs="Times New Roman"/>
          <w:sz w:val="23"/>
          <w:szCs w:val="23"/>
          <w:lang w:val="en-US" w:eastAsia="pl-PL"/>
        </w:rPr>
      </w:pPr>
      <w:r w:rsidRPr="00612786">
        <w:rPr>
          <w:rFonts w:ascii="Times New Roman" w:eastAsia="Times New Roman" w:hAnsi="Times New Roman" w:cs="Times New Roman"/>
          <w:sz w:val="23"/>
          <w:szCs w:val="23"/>
          <w:lang w:val="en-US" w:eastAsia="pl-PL"/>
        </w:rPr>
        <w:t xml:space="preserve">In matters not covered by this contract, the University provisions in force shall apply, </w:t>
      </w:r>
      <w:proofErr w:type="gramStart"/>
      <w:r w:rsidRPr="00612786">
        <w:rPr>
          <w:rFonts w:ascii="Times New Roman" w:eastAsia="Times New Roman" w:hAnsi="Times New Roman" w:cs="Times New Roman"/>
          <w:sz w:val="23"/>
          <w:szCs w:val="23"/>
          <w:lang w:val="en-US" w:eastAsia="pl-PL"/>
        </w:rPr>
        <w:t>in particular the</w:t>
      </w:r>
      <w:proofErr w:type="gramEnd"/>
      <w:r w:rsidRPr="00612786">
        <w:rPr>
          <w:rFonts w:ascii="Times New Roman" w:eastAsia="Times New Roman" w:hAnsi="Times New Roman" w:cs="Times New Roman"/>
          <w:sz w:val="23"/>
          <w:szCs w:val="23"/>
          <w:lang w:val="en-US" w:eastAsia="pl-PL"/>
        </w:rPr>
        <w:t xml:space="preserve"> Study Regulations of Warsaw Management University and the Act dated 20 July 2018 - Law on Higher Education and Science (Journal of Laws, Item 1668, as amended) together with the civil code and </w:t>
      </w:r>
    </w:p>
    <w:p w14:paraId="627F3E2B" w14:textId="77777777" w:rsidR="00FC72BC" w:rsidRPr="00282140" w:rsidRDefault="00FC72BC" w:rsidP="008A3A27">
      <w:pPr>
        <w:spacing w:after="0" w:line="240" w:lineRule="auto"/>
        <w:jc w:val="both"/>
        <w:rPr>
          <w:rFonts w:ascii="Times New Roman" w:eastAsia="Times New Roman" w:hAnsi="Times New Roman" w:cs="Times New Roman"/>
          <w:sz w:val="23"/>
          <w:szCs w:val="23"/>
          <w:lang w:val="en-US" w:eastAsia="pl-PL"/>
        </w:rPr>
      </w:pPr>
    </w:p>
    <w:p w14:paraId="5154FCDC" w14:textId="77777777" w:rsidR="00FC72BC" w:rsidRDefault="00FC72BC" w:rsidP="00FC72BC">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(Dz. U. poz. 1668 z późn. zm.), wraz z przepisami wykonawczymi do tej ustawy i kodeks cywilny.</w:t>
      </w:r>
    </w:p>
    <w:p w14:paraId="5C42F03D" w14:textId="77777777" w:rsidR="00FC72BC" w:rsidRPr="00FC72BC" w:rsidRDefault="00FC72BC" w:rsidP="008A3A27">
      <w:pPr>
        <w:spacing w:after="0" w:line="240" w:lineRule="auto"/>
        <w:jc w:val="both"/>
        <w:rPr>
          <w:rFonts w:ascii="Times New Roman" w:eastAsia="Times New Roman" w:hAnsi="Times New Roman" w:cs="Times New Roman"/>
          <w:sz w:val="23"/>
          <w:szCs w:val="23"/>
          <w:lang w:val="pl-PL" w:eastAsia="pl-PL"/>
        </w:rPr>
      </w:pPr>
    </w:p>
    <w:p w14:paraId="66BCC414" w14:textId="2D03ABA5" w:rsidR="00D10251" w:rsidRPr="00282140" w:rsidRDefault="00282140" w:rsidP="008A3A27">
      <w:pPr>
        <w:spacing w:after="0" w:line="240" w:lineRule="auto"/>
        <w:jc w:val="both"/>
        <w:rPr>
          <w:rFonts w:ascii="Times New Roman" w:eastAsia="Times New Roman" w:hAnsi="Times New Roman" w:cs="Times New Roman"/>
          <w:sz w:val="23"/>
          <w:szCs w:val="23"/>
          <w:lang w:val="en-US" w:eastAsia="pl-PL"/>
        </w:rPr>
        <w:sectPr w:rsidR="00D10251" w:rsidRPr="00282140" w:rsidSect="00D10251">
          <w:type w:val="continuous"/>
          <w:pgSz w:w="11906" w:h="16838"/>
          <w:pgMar w:top="1258" w:right="1418" w:bottom="709" w:left="1418" w:header="709" w:footer="709" w:gutter="0"/>
          <w:cols w:num="2" w:space="708"/>
          <w:titlePg/>
          <w:docGrid w:linePitch="360"/>
        </w:sectPr>
      </w:pPr>
      <w:r w:rsidRPr="00282140">
        <w:rPr>
          <w:rFonts w:ascii="Times New Roman" w:eastAsia="Times New Roman" w:hAnsi="Times New Roman" w:cs="Times New Roman"/>
          <w:sz w:val="23"/>
          <w:szCs w:val="23"/>
          <w:lang w:val="en-US" w:eastAsia="pl-PL"/>
        </w:rPr>
        <w:t xml:space="preserve">the implementing provisions to the </w:t>
      </w:r>
      <w:proofErr w:type="gramStart"/>
      <w:r w:rsidRPr="00282140">
        <w:rPr>
          <w:rFonts w:ascii="Times New Roman" w:eastAsia="Times New Roman" w:hAnsi="Times New Roman" w:cs="Times New Roman"/>
          <w:sz w:val="23"/>
          <w:szCs w:val="23"/>
          <w:lang w:val="en-US" w:eastAsia="pl-PL"/>
        </w:rPr>
        <w:t>above mentioned</w:t>
      </w:r>
      <w:proofErr w:type="gramEnd"/>
      <w:r w:rsidRPr="00282140">
        <w:rPr>
          <w:rFonts w:ascii="Times New Roman" w:eastAsia="Times New Roman" w:hAnsi="Times New Roman" w:cs="Times New Roman"/>
          <w:sz w:val="23"/>
          <w:szCs w:val="23"/>
          <w:lang w:val="en-US" w:eastAsia="pl-PL"/>
        </w:rPr>
        <w:t xml:space="preserve"> Act.</w:t>
      </w:r>
    </w:p>
    <w:p w14:paraId="0EE02013" w14:textId="28267755" w:rsidR="008A3A27" w:rsidRPr="00282140" w:rsidRDefault="008A3A27" w:rsidP="008A3A27">
      <w:pPr>
        <w:spacing w:after="0" w:line="240" w:lineRule="auto"/>
        <w:jc w:val="both"/>
        <w:rPr>
          <w:rFonts w:ascii="Times New Roman" w:eastAsia="Times New Roman" w:hAnsi="Times New Roman" w:cs="Times New Roman"/>
          <w:sz w:val="23"/>
          <w:szCs w:val="23"/>
          <w:lang w:val="en-US" w:eastAsia="pl-PL"/>
        </w:rPr>
      </w:pPr>
    </w:p>
    <w:p w14:paraId="473B3E23"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17</w:t>
      </w:r>
    </w:p>
    <w:p w14:paraId="61A98B39" w14:textId="77777777" w:rsidR="00D10251" w:rsidRDefault="00D10251" w:rsidP="008A3A27">
      <w:pPr>
        <w:spacing w:after="0" w:line="240" w:lineRule="auto"/>
        <w:jc w:val="both"/>
        <w:rPr>
          <w:rFonts w:ascii="Times New Roman" w:eastAsia="Times New Roman" w:hAnsi="Times New Roman" w:cs="Times New Roman"/>
          <w:sz w:val="23"/>
          <w:szCs w:val="23"/>
          <w:lang w:val="pl-PL" w:eastAsia="pl-PL"/>
        </w:rPr>
        <w:sectPr w:rsidR="00D10251" w:rsidSect="008A3A27">
          <w:type w:val="continuous"/>
          <w:pgSz w:w="11906" w:h="16838"/>
          <w:pgMar w:top="1258" w:right="1418" w:bottom="709" w:left="1418" w:header="709" w:footer="709" w:gutter="0"/>
          <w:cols w:space="708"/>
          <w:titlePg/>
          <w:docGrid w:linePitch="360"/>
        </w:sectPr>
      </w:pPr>
    </w:p>
    <w:p w14:paraId="785A6016" w14:textId="77777777" w:rsidR="00282140" w:rsidRDefault="008A3A27" w:rsidP="00282140">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 przypadkach spornych, Strony po bezskutecznym wyczerpaniu drogi polubownej, poddają spór rozstrzygnięciu sądu powszechnego właściwego dla siedziby Uczelni.</w:t>
      </w:r>
    </w:p>
    <w:p w14:paraId="1185A884" w14:textId="3CD95338" w:rsidR="00282140" w:rsidRPr="00612786" w:rsidRDefault="00282140" w:rsidP="00282140">
      <w:pPr>
        <w:spacing w:after="0" w:line="240" w:lineRule="auto"/>
        <w:jc w:val="both"/>
        <w:rPr>
          <w:rFonts w:ascii="Times New Roman" w:eastAsia="Times New Roman" w:hAnsi="Times New Roman" w:cs="Times New Roman"/>
          <w:sz w:val="23"/>
          <w:szCs w:val="23"/>
          <w:lang w:val="en-US" w:eastAsia="pl-PL"/>
        </w:rPr>
      </w:pPr>
      <w:r w:rsidRPr="00612786">
        <w:rPr>
          <w:rFonts w:ascii="Times New Roman" w:eastAsia="Times New Roman" w:hAnsi="Times New Roman" w:cs="Times New Roman"/>
          <w:sz w:val="23"/>
          <w:szCs w:val="23"/>
          <w:lang w:val="en-US" w:eastAsia="pl-PL"/>
        </w:rPr>
        <w:t>In case of disputes, after unsuccessful exhaustion of the amicable way, the Parties shall submit the dispute to the resolution of a common court competent for the seat of the University.</w:t>
      </w:r>
    </w:p>
    <w:p w14:paraId="2E2E9284" w14:textId="77777777" w:rsidR="00D10251" w:rsidRPr="00282140" w:rsidRDefault="00D10251" w:rsidP="008A3A27">
      <w:pPr>
        <w:spacing w:after="0" w:line="240" w:lineRule="auto"/>
        <w:jc w:val="both"/>
        <w:rPr>
          <w:rFonts w:ascii="Times New Roman" w:eastAsia="Times New Roman" w:hAnsi="Times New Roman" w:cs="Times New Roman"/>
          <w:sz w:val="23"/>
          <w:szCs w:val="23"/>
          <w:lang w:val="en-US" w:eastAsia="pl-PL"/>
        </w:rPr>
        <w:sectPr w:rsidR="00D10251" w:rsidRPr="00282140" w:rsidSect="00D10251">
          <w:type w:val="continuous"/>
          <w:pgSz w:w="11906" w:h="16838"/>
          <w:pgMar w:top="1258" w:right="1418" w:bottom="709" w:left="1418" w:header="709" w:footer="709" w:gutter="0"/>
          <w:cols w:num="2" w:space="708"/>
          <w:titlePg/>
          <w:docGrid w:linePitch="360"/>
        </w:sectPr>
      </w:pPr>
    </w:p>
    <w:p w14:paraId="0B9D0A20" w14:textId="404EE832" w:rsidR="008A3A27" w:rsidRPr="00282140" w:rsidRDefault="008A3A27" w:rsidP="008A3A27">
      <w:pPr>
        <w:spacing w:after="0" w:line="240" w:lineRule="auto"/>
        <w:jc w:val="both"/>
        <w:rPr>
          <w:rFonts w:ascii="Times New Roman" w:eastAsia="Times New Roman" w:hAnsi="Times New Roman" w:cs="Times New Roman"/>
          <w:sz w:val="23"/>
          <w:szCs w:val="23"/>
          <w:lang w:val="en-US" w:eastAsia="pl-PL"/>
        </w:rPr>
      </w:pPr>
    </w:p>
    <w:p w14:paraId="229A218D"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18</w:t>
      </w:r>
    </w:p>
    <w:p w14:paraId="595E6501" w14:textId="77777777" w:rsidR="00D10251" w:rsidRDefault="00D10251" w:rsidP="008A3A27">
      <w:pPr>
        <w:spacing w:after="0" w:line="240" w:lineRule="auto"/>
        <w:jc w:val="both"/>
        <w:rPr>
          <w:rFonts w:ascii="Times New Roman" w:eastAsia="Times New Roman" w:hAnsi="Times New Roman" w:cs="Times New Roman"/>
          <w:sz w:val="23"/>
          <w:szCs w:val="23"/>
          <w:lang w:val="pl-PL" w:eastAsia="pl-PL"/>
        </w:rPr>
        <w:sectPr w:rsidR="00D10251" w:rsidSect="008A3A27">
          <w:type w:val="continuous"/>
          <w:pgSz w:w="11906" w:h="16838"/>
          <w:pgMar w:top="1258" w:right="1418" w:bottom="709" w:left="1418" w:header="709" w:footer="709" w:gutter="0"/>
          <w:cols w:space="708"/>
          <w:titlePg/>
          <w:docGrid w:linePitch="360"/>
        </w:sectPr>
      </w:pPr>
    </w:p>
    <w:p w14:paraId="6DE09923" w14:textId="77777777" w:rsidR="00282140" w:rsidRDefault="008A3A27" w:rsidP="00282140">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Niniejsza umowa zostaje zawarta na czas trwania studiów.</w:t>
      </w:r>
    </w:p>
    <w:p w14:paraId="5BAA252D" w14:textId="43DF7036" w:rsidR="00282140" w:rsidRPr="00612786" w:rsidRDefault="00282140" w:rsidP="00282140">
      <w:pPr>
        <w:spacing w:after="0" w:line="240" w:lineRule="auto"/>
        <w:jc w:val="both"/>
        <w:rPr>
          <w:rFonts w:ascii="Times New Roman" w:eastAsia="Times New Roman" w:hAnsi="Times New Roman" w:cs="Times New Roman"/>
          <w:sz w:val="23"/>
          <w:szCs w:val="23"/>
          <w:lang w:val="en-US" w:eastAsia="pl-PL"/>
        </w:rPr>
      </w:pPr>
      <w:r w:rsidRPr="00612786">
        <w:rPr>
          <w:rFonts w:ascii="Times New Roman" w:eastAsia="Times New Roman" w:hAnsi="Times New Roman" w:cs="Times New Roman"/>
          <w:sz w:val="23"/>
          <w:szCs w:val="23"/>
          <w:lang w:val="en-US" w:eastAsia="pl-PL"/>
        </w:rPr>
        <w:t>This contract is valid for the period of the studies.</w:t>
      </w:r>
    </w:p>
    <w:p w14:paraId="12AFD2BF" w14:textId="77777777" w:rsidR="00D10251" w:rsidRPr="00282140" w:rsidRDefault="00D10251" w:rsidP="008A3A27">
      <w:pPr>
        <w:spacing w:after="0" w:line="240" w:lineRule="auto"/>
        <w:jc w:val="center"/>
        <w:rPr>
          <w:rFonts w:ascii="Times New Roman" w:eastAsia="Times New Roman" w:hAnsi="Times New Roman" w:cs="Times New Roman"/>
          <w:sz w:val="23"/>
          <w:szCs w:val="23"/>
          <w:lang w:val="en-US" w:eastAsia="pl-PL"/>
        </w:rPr>
        <w:sectPr w:rsidR="00D10251" w:rsidRPr="00282140" w:rsidSect="00D10251">
          <w:type w:val="continuous"/>
          <w:pgSz w:w="11906" w:h="16838"/>
          <w:pgMar w:top="1258" w:right="1418" w:bottom="709" w:left="1418" w:header="709" w:footer="709" w:gutter="0"/>
          <w:cols w:num="2" w:space="708"/>
          <w:titlePg/>
          <w:docGrid w:linePitch="360"/>
        </w:sectPr>
      </w:pPr>
    </w:p>
    <w:p w14:paraId="02E5331B" w14:textId="77777777" w:rsidR="00282140" w:rsidRPr="00612786" w:rsidRDefault="00282140" w:rsidP="008A3A27">
      <w:pPr>
        <w:spacing w:after="0" w:line="240" w:lineRule="auto"/>
        <w:jc w:val="center"/>
        <w:rPr>
          <w:rFonts w:ascii="Times New Roman" w:eastAsia="Times New Roman" w:hAnsi="Times New Roman" w:cs="Times New Roman"/>
          <w:sz w:val="23"/>
          <w:szCs w:val="23"/>
          <w:lang w:val="en-US" w:eastAsia="pl-PL"/>
        </w:rPr>
      </w:pPr>
    </w:p>
    <w:p w14:paraId="01441254" w14:textId="6D4ECB96"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19</w:t>
      </w:r>
    </w:p>
    <w:p w14:paraId="31DA4DA5" w14:textId="77777777" w:rsidR="00D10251" w:rsidRDefault="00D10251" w:rsidP="008A3A27">
      <w:pPr>
        <w:spacing w:after="0" w:line="240" w:lineRule="auto"/>
        <w:jc w:val="both"/>
        <w:rPr>
          <w:rFonts w:ascii="Times New Roman" w:eastAsia="Times New Roman" w:hAnsi="Times New Roman" w:cs="Times New Roman"/>
          <w:sz w:val="23"/>
          <w:szCs w:val="23"/>
          <w:lang w:val="pl-PL" w:eastAsia="pl-PL"/>
        </w:rPr>
        <w:sectPr w:rsidR="00D10251" w:rsidSect="008A3A27">
          <w:type w:val="continuous"/>
          <w:pgSz w:w="11906" w:h="16838"/>
          <w:pgMar w:top="1258" w:right="1418" w:bottom="709" w:left="1418" w:header="709" w:footer="709" w:gutter="0"/>
          <w:cols w:space="708"/>
          <w:titlePg/>
          <w:docGrid w:linePitch="360"/>
        </w:sectPr>
      </w:pPr>
    </w:p>
    <w:p w14:paraId="275F4353" w14:textId="77777777" w:rsidR="00282140" w:rsidRDefault="008A3A27" w:rsidP="00282140">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Umowa niniejsza została sporządzona w dwóch jednobrzmiących egzemplarzach, każdy na prawach oryginału, po jednym dla każdej ze Stron.</w:t>
      </w:r>
    </w:p>
    <w:p w14:paraId="7503BD20" w14:textId="37071FE4" w:rsidR="00282140" w:rsidRPr="00612786" w:rsidRDefault="00282140" w:rsidP="00282140">
      <w:pPr>
        <w:spacing w:after="0" w:line="240" w:lineRule="auto"/>
        <w:jc w:val="both"/>
        <w:rPr>
          <w:rFonts w:ascii="Times New Roman" w:eastAsia="Times New Roman" w:hAnsi="Times New Roman" w:cs="Times New Roman"/>
          <w:sz w:val="23"/>
          <w:szCs w:val="23"/>
          <w:lang w:val="en-US" w:eastAsia="pl-PL"/>
        </w:rPr>
      </w:pPr>
      <w:r w:rsidRPr="00612786">
        <w:rPr>
          <w:rFonts w:ascii="Times New Roman" w:eastAsia="Times New Roman" w:hAnsi="Times New Roman" w:cs="Times New Roman"/>
          <w:sz w:val="23"/>
          <w:szCs w:val="23"/>
          <w:lang w:val="en-US" w:eastAsia="pl-PL"/>
        </w:rPr>
        <w:t>This contract has been drawn up in two identical copies, each with the right of an original, one for each Party.</w:t>
      </w:r>
    </w:p>
    <w:p w14:paraId="4D9229F3" w14:textId="77777777" w:rsidR="00D10251" w:rsidRPr="00282140" w:rsidRDefault="00D10251" w:rsidP="008A3A27">
      <w:pPr>
        <w:spacing w:after="0" w:line="240" w:lineRule="auto"/>
        <w:ind w:firstLine="360"/>
        <w:jc w:val="both"/>
        <w:rPr>
          <w:rFonts w:ascii="Times New Roman" w:eastAsia="Times New Roman" w:hAnsi="Times New Roman" w:cs="Times New Roman"/>
          <w:sz w:val="23"/>
          <w:szCs w:val="23"/>
          <w:lang w:val="en-US" w:eastAsia="pl-PL"/>
        </w:rPr>
        <w:sectPr w:rsidR="00D10251" w:rsidRPr="00282140" w:rsidSect="00D10251">
          <w:type w:val="continuous"/>
          <w:pgSz w:w="11906" w:h="16838"/>
          <w:pgMar w:top="1258" w:right="1418" w:bottom="709" w:left="1418" w:header="709" w:footer="709" w:gutter="0"/>
          <w:cols w:num="2" w:space="708"/>
          <w:titlePg/>
          <w:docGrid w:linePitch="360"/>
        </w:sectPr>
      </w:pPr>
    </w:p>
    <w:p w14:paraId="626D4383" w14:textId="1EE18AAF" w:rsidR="008A3A27" w:rsidRPr="00282140" w:rsidRDefault="008A3A27" w:rsidP="008A3A27">
      <w:pPr>
        <w:spacing w:after="0" w:line="240" w:lineRule="auto"/>
        <w:ind w:firstLine="360"/>
        <w:jc w:val="both"/>
        <w:rPr>
          <w:rFonts w:ascii="Times New Roman" w:eastAsia="Times New Roman" w:hAnsi="Times New Roman" w:cs="Times New Roman"/>
          <w:sz w:val="23"/>
          <w:szCs w:val="23"/>
          <w:lang w:val="en-US" w:eastAsia="pl-PL"/>
        </w:rPr>
      </w:pPr>
    </w:p>
    <w:tbl>
      <w:tblPr>
        <w:tblpPr w:leftFromText="180" w:rightFromText="180" w:vertAnchor="text" w:horzAnchor="margin" w:tblpY="805"/>
        <w:tblW w:w="0" w:type="auto"/>
        <w:tblLook w:val="01E0" w:firstRow="1" w:lastRow="1" w:firstColumn="1" w:lastColumn="1" w:noHBand="0" w:noVBand="0"/>
      </w:tblPr>
      <w:tblGrid>
        <w:gridCol w:w="4532"/>
        <w:gridCol w:w="4538"/>
      </w:tblGrid>
      <w:tr w:rsidR="002F7A1E" w:rsidRPr="008A3A27" w14:paraId="314BF268" w14:textId="77777777" w:rsidTr="002F7A1E">
        <w:tc>
          <w:tcPr>
            <w:tcW w:w="4532" w:type="dxa"/>
            <w:shd w:val="clear" w:color="auto" w:fill="auto"/>
          </w:tcPr>
          <w:p w14:paraId="7FFFCD3B" w14:textId="77777777" w:rsidR="002F7A1E" w:rsidRDefault="002F7A1E" w:rsidP="002F7A1E">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Student </w:t>
            </w:r>
            <w:r>
              <w:rPr>
                <w:rFonts w:ascii="Times New Roman" w:eastAsia="Times New Roman" w:hAnsi="Times New Roman" w:cs="Times New Roman"/>
                <w:sz w:val="23"/>
                <w:szCs w:val="23"/>
                <w:lang w:val="uk-UA" w:eastAsia="pl-PL"/>
              </w:rPr>
              <w:t xml:space="preserve">  </w:t>
            </w:r>
          </w:p>
          <w:p w14:paraId="1371506A" w14:textId="1C48C68C" w:rsidR="002F7A1E" w:rsidRPr="008A3A27" w:rsidRDefault="002F7A1E" w:rsidP="002F7A1E">
            <w:pPr>
              <w:spacing w:after="0" w:line="240" w:lineRule="auto"/>
              <w:rPr>
                <w:rFonts w:ascii="Times New Roman" w:eastAsia="Times New Roman" w:hAnsi="Times New Roman" w:cs="Times New Roman"/>
                <w:sz w:val="23"/>
                <w:szCs w:val="23"/>
                <w:lang w:val="pl-PL" w:eastAsia="pl-PL"/>
              </w:rPr>
            </w:pPr>
            <w:r>
              <w:rPr>
                <w:rFonts w:ascii="Times New Roman" w:eastAsia="Times New Roman" w:hAnsi="Times New Roman" w:cs="Times New Roman"/>
                <w:sz w:val="23"/>
                <w:szCs w:val="23"/>
                <w:lang w:val="uk-UA" w:eastAsia="pl-PL"/>
              </w:rPr>
              <w:t xml:space="preserve"> </w:t>
            </w:r>
            <w:r w:rsidRPr="008A3A27">
              <w:rPr>
                <w:rFonts w:ascii="Times New Roman" w:eastAsia="Times New Roman" w:hAnsi="Times New Roman" w:cs="Times New Roman"/>
                <w:sz w:val="23"/>
                <w:szCs w:val="23"/>
                <w:lang w:val="pl-PL" w:eastAsia="pl-PL"/>
              </w:rPr>
              <w:t>…………………..…….</w:t>
            </w:r>
          </w:p>
          <w:p w14:paraId="7D26AF45" w14:textId="77777777" w:rsidR="002F7A1E" w:rsidRPr="008A3A27" w:rsidRDefault="002F7A1E" w:rsidP="002F7A1E">
            <w:pPr>
              <w:spacing w:after="0" w:line="240" w:lineRule="auto"/>
              <w:jc w:val="both"/>
              <w:rPr>
                <w:rFonts w:ascii="Times New Roman" w:eastAsia="Times New Roman" w:hAnsi="Times New Roman" w:cs="Times New Roman"/>
                <w:sz w:val="23"/>
                <w:szCs w:val="23"/>
                <w:lang w:val="uk-UA" w:eastAsia="pl-PL"/>
              </w:rPr>
            </w:pPr>
          </w:p>
        </w:tc>
        <w:tc>
          <w:tcPr>
            <w:tcW w:w="4538" w:type="dxa"/>
            <w:shd w:val="clear" w:color="auto" w:fill="auto"/>
          </w:tcPr>
          <w:p w14:paraId="501EF62F" w14:textId="77777777" w:rsidR="002F7A1E" w:rsidRDefault="002F7A1E" w:rsidP="002F7A1E">
            <w:pPr>
              <w:spacing w:after="0" w:line="240" w:lineRule="auto"/>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Uczelnia </w:t>
            </w:r>
          </w:p>
          <w:p w14:paraId="4ED73653" w14:textId="3E95EE7A" w:rsidR="002F7A1E" w:rsidRPr="008A3A27" w:rsidRDefault="000E4E8B" w:rsidP="002F7A1E">
            <w:pPr>
              <w:spacing w:after="0" w:line="240" w:lineRule="auto"/>
              <w:rPr>
                <w:rFonts w:ascii="Times New Roman" w:eastAsia="Times New Roman" w:hAnsi="Times New Roman" w:cs="Times New Roman"/>
                <w:sz w:val="23"/>
                <w:szCs w:val="23"/>
                <w:lang w:val="pl-PL" w:eastAsia="pl-PL"/>
              </w:rPr>
            </w:pPr>
            <w:r>
              <w:rPr>
                <w:rFonts w:ascii="Times New Roman" w:eastAsia="Times New Roman" w:hAnsi="Times New Roman" w:cs="Times New Roman"/>
                <w:sz w:val="23"/>
                <w:szCs w:val="23"/>
                <w:lang w:val="pl-PL" w:eastAsia="pl-PL"/>
              </w:rPr>
              <w:t>University</w:t>
            </w:r>
            <w:r w:rsidR="002F7A1E" w:rsidRPr="008A3A27">
              <w:rPr>
                <w:rFonts w:ascii="Times New Roman" w:eastAsia="Times New Roman" w:hAnsi="Times New Roman" w:cs="Times New Roman"/>
                <w:sz w:val="23"/>
                <w:szCs w:val="23"/>
                <w:lang w:val="pl-PL" w:eastAsia="pl-PL"/>
              </w:rPr>
              <w:t>…………………….…….</w:t>
            </w:r>
          </w:p>
        </w:tc>
      </w:tr>
    </w:tbl>
    <w:p w14:paraId="14C3F037" w14:textId="77777777" w:rsidR="008A3A27" w:rsidRPr="008A3A27" w:rsidRDefault="008A3A27" w:rsidP="008A3A27">
      <w:pPr>
        <w:spacing w:after="0" w:line="240" w:lineRule="auto"/>
        <w:jc w:val="both"/>
        <w:rPr>
          <w:rFonts w:ascii="Times New Roman" w:eastAsia="Times New Roman" w:hAnsi="Times New Roman" w:cs="Times New Roman"/>
          <w:sz w:val="23"/>
          <w:szCs w:val="23"/>
          <w:lang w:eastAsia="pl-PL"/>
        </w:rPr>
      </w:pPr>
    </w:p>
    <w:p w14:paraId="1E672567" w14:textId="1691D3CD" w:rsidR="00F6442D" w:rsidRPr="008A3A27" w:rsidRDefault="00F6442D" w:rsidP="009C6780">
      <w:pPr>
        <w:spacing w:before="226" w:after="0" w:line="240" w:lineRule="exact"/>
        <w:textAlignment w:val="baseline"/>
        <w:rPr>
          <w:rFonts w:ascii="Times New Roman" w:eastAsia="Verdana" w:hAnsi="Times New Roman" w:cs="Times New Roman"/>
          <w:color w:val="000000"/>
          <w:spacing w:val="-22"/>
          <w:sz w:val="23"/>
          <w:szCs w:val="23"/>
        </w:rPr>
      </w:pPr>
    </w:p>
    <w:sectPr w:rsidR="00F6442D" w:rsidRPr="008A3A27" w:rsidSect="008A3A27">
      <w:type w:val="continuous"/>
      <w:pgSz w:w="11906" w:h="16838"/>
      <w:pgMar w:top="1258"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2C7C" w14:textId="77777777" w:rsidR="003456F7" w:rsidRDefault="003456F7">
      <w:pPr>
        <w:spacing w:after="0" w:line="240" w:lineRule="auto"/>
      </w:pPr>
      <w:r>
        <w:separator/>
      </w:r>
    </w:p>
  </w:endnote>
  <w:endnote w:type="continuationSeparator" w:id="0">
    <w:p w14:paraId="6CBCC4FE" w14:textId="77777777" w:rsidR="003456F7" w:rsidRDefault="0034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73D7" w14:textId="77777777" w:rsidR="00936FBA" w:rsidRDefault="002F7A1E" w:rsidP="00936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51C370" w14:textId="77777777" w:rsidR="00936FBA" w:rsidRDefault="00936FBA" w:rsidP="00936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9E23" w14:textId="77777777" w:rsidR="00936FBA" w:rsidRDefault="00936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62C4" w14:textId="77777777" w:rsidR="00936FBA" w:rsidRDefault="002F7A1E" w:rsidP="00936FBA">
    <w:pPr>
      <w:pStyle w:val="Footer"/>
      <w:ind w:right="360"/>
    </w:pPr>
    <w:r>
      <w:t>_______________________</w:t>
    </w:r>
  </w:p>
  <w:p w14:paraId="16D2D571" w14:textId="77777777" w:rsidR="00936FBA" w:rsidRPr="00102313" w:rsidRDefault="002F7A1E" w:rsidP="00936FBA">
    <w:pPr>
      <w:pStyle w:val="Footer"/>
      <w:rPr>
        <w:sz w:val="20"/>
        <w:szCs w:val="20"/>
      </w:rPr>
    </w:pPr>
    <w:r>
      <w:rPr>
        <w:sz w:val="20"/>
        <w:szCs w:val="20"/>
      </w:rPr>
      <w:t>* niepotrzebne skreś</w:t>
    </w:r>
    <w:r w:rsidRPr="00102313">
      <w:rPr>
        <w:sz w:val="20"/>
        <w:szCs w:val="20"/>
      </w:rPr>
      <w:t>lić</w:t>
    </w:r>
  </w:p>
  <w:p w14:paraId="31531A88" w14:textId="77777777" w:rsidR="00936FBA" w:rsidRDefault="0093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B177" w14:textId="77777777" w:rsidR="003456F7" w:rsidRDefault="003456F7">
      <w:pPr>
        <w:spacing w:after="0" w:line="240" w:lineRule="auto"/>
      </w:pPr>
      <w:r>
        <w:separator/>
      </w:r>
    </w:p>
  </w:footnote>
  <w:footnote w:type="continuationSeparator" w:id="0">
    <w:p w14:paraId="137E94C2" w14:textId="77777777" w:rsidR="003456F7" w:rsidRDefault="00345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D3A"/>
    <w:multiLevelType w:val="hybridMultilevel"/>
    <w:tmpl w:val="A47E21CE"/>
    <w:lvl w:ilvl="0" w:tplc="462E9EE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656796"/>
    <w:multiLevelType w:val="hybridMultilevel"/>
    <w:tmpl w:val="CE0C1D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9B6B4A"/>
    <w:multiLevelType w:val="hybridMultilevel"/>
    <w:tmpl w:val="77B0F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36E98"/>
    <w:multiLevelType w:val="hybridMultilevel"/>
    <w:tmpl w:val="1B46ADB4"/>
    <w:lvl w:ilvl="0" w:tplc="0419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E5B5F2D"/>
    <w:multiLevelType w:val="hybridMultilevel"/>
    <w:tmpl w:val="5898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103AE"/>
    <w:multiLevelType w:val="hybridMultilevel"/>
    <w:tmpl w:val="EA1232BC"/>
    <w:lvl w:ilvl="0" w:tplc="5B346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21211"/>
    <w:multiLevelType w:val="hybridMultilevel"/>
    <w:tmpl w:val="5F000FD8"/>
    <w:lvl w:ilvl="0" w:tplc="0419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1159F5"/>
    <w:multiLevelType w:val="hybridMultilevel"/>
    <w:tmpl w:val="1272EC0A"/>
    <w:lvl w:ilvl="0" w:tplc="CE44A54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C36686"/>
    <w:multiLevelType w:val="hybridMultilevel"/>
    <w:tmpl w:val="3CCCC02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15848"/>
    <w:multiLevelType w:val="hybridMultilevel"/>
    <w:tmpl w:val="FD3A4288"/>
    <w:lvl w:ilvl="0" w:tplc="04190011">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ind w:left="785" w:hanging="360"/>
      </w:pPr>
    </w:lvl>
    <w:lvl w:ilvl="2" w:tplc="0419001B" w:tentative="1">
      <w:start w:val="1"/>
      <w:numFmt w:val="lowerRoman"/>
      <w:lvlText w:val="%3."/>
      <w:lvlJc w:val="right"/>
      <w:pPr>
        <w:ind w:left="1505" w:hanging="180"/>
      </w:pPr>
    </w:lvl>
    <w:lvl w:ilvl="3" w:tplc="0419000F" w:tentative="1">
      <w:start w:val="1"/>
      <w:numFmt w:val="decimal"/>
      <w:lvlText w:val="%4."/>
      <w:lvlJc w:val="left"/>
      <w:pPr>
        <w:ind w:left="2225" w:hanging="360"/>
      </w:pPr>
    </w:lvl>
    <w:lvl w:ilvl="4" w:tplc="04190019" w:tentative="1">
      <w:start w:val="1"/>
      <w:numFmt w:val="lowerLetter"/>
      <w:lvlText w:val="%5."/>
      <w:lvlJc w:val="left"/>
      <w:pPr>
        <w:ind w:left="2945" w:hanging="360"/>
      </w:pPr>
    </w:lvl>
    <w:lvl w:ilvl="5" w:tplc="0419001B" w:tentative="1">
      <w:start w:val="1"/>
      <w:numFmt w:val="lowerRoman"/>
      <w:lvlText w:val="%6."/>
      <w:lvlJc w:val="right"/>
      <w:pPr>
        <w:ind w:left="3665" w:hanging="180"/>
      </w:pPr>
    </w:lvl>
    <w:lvl w:ilvl="6" w:tplc="0419000F" w:tentative="1">
      <w:start w:val="1"/>
      <w:numFmt w:val="decimal"/>
      <w:lvlText w:val="%7."/>
      <w:lvlJc w:val="left"/>
      <w:pPr>
        <w:ind w:left="4385" w:hanging="360"/>
      </w:pPr>
    </w:lvl>
    <w:lvl w:ilvl="7" w:tplc="04190019" w:tentative="1">
      <w:start w:val="1"/>
      <w:numFmt w:val="lowerLetter"/>
      <w:lvlText w:val="%8."/>
      <w:lvlJc w:val="left"/>
      <w:pPr>
        <w:ind w:left="5105" w:hanging="360"/>
      </w:pPr>
    </w:lvl>
    <w:lvl w:ilvl="8" w:tplc="0419001B" w:tentative="1">
      <w:start w:val="1"/>
      <w:numFmt w:val="lowerRoman"/>
      <w:lvlText w:val="%9."/>
      <w:lvlJc w:val="right"/>
      <w:pPr>
        <w:ind w:left="5825" w:hanging="180"/>
      </w:pPr>
    </w:lvl>
  </w:abstractNum>
  <w:abstractNum w:abstractNumId="10" w15:restartNumberingAfterBreak="0">
    <w:nsid w:val="1E3A3F16"/>
    <w:multiLevelType w:val="multilevel"/>
    <w:tmpl w:val="D2F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2F1906"/>
    <w:multiLevelType w:val="hybridMultilevel"/>
    <w:tmpl w:val="43823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6439F9"/>
    <w:multiLevelType w:val="hybridMultilevel"/>
    <w:tmpl w:val="05C00C3A"/>
    <w:lvl w:ilvl="0" w:tplc="0415000F">
      <w:start w:val="1"/>
      <w:numFmt w:val="decimal"/>
      <w:lvlText w:val="%1."/>
      <w:lvlJc w:val="left"/>
      <w:pPr>
        <w:tabs>
          <w:tab w:val="num" w:pos="720"/>
        </w:tabs>
        <w:ind w:left="720" w:hanging="360"/>
      </w:pPr>
      <w:rPr>
        <w:rFonts w:hint="default"/>
      </w:rPr>
    </w:lvl>
    <w:lvl w:ilvl="1" w:tplc="778CC4FE">
      <w:start w:val="1"/>
      <w:numFmt w:val="decimal"/>
      <w:lvlText w:val="%2)"/>
      <w:lvlJc w:val="left"/>
      <w:pPr>
        <w:tabs>
          <w:tab w:val="num" w:pos="1560"/>
        </w:tabs>
        <w:ind w:left="1560" w:hanging="4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FC2976"/>
    <w:multiLevelType w:val="hybridMultilevel"/>
    <w:tmpl w:val="1FF8D10A"/>
    <w:lvl w:ilvl="0" w:tplc="2196D37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200DFC"/>
    <w:multiLevelType w:val="hybridMultilevel"/>
    <w:tmpl w:val="C0563D90"/>
    <w:lvl w:ilvl="0" w:tplc="37FAE6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AC4783"/>
    <w:multiLevelType w:val="hybridMultilevel"/>
    <w:tmpl w:val="586214B2"/>
    <w:lvl w:ilvl="0" w:tplc="357407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C820550"/>
    <w:multiLevelType w:val="hybridMultilevel"/>
    <w:tmpl w:val="D02251C6"/>
    <w:lvl w:ilvl="0" w:tplc="8CAAF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3B1BB8"/>
    <w:multiLevelType w:val="hybridMultilevel"/>
    <w:tmpl w:val="12A819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8536E1"/>
    <w:multiLevelType w:val="hybridMultilevel"/>
    <w:tmpl w:val="96F836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2F43A6C"/>
    <w:multiLevelType w:val="hybridMultilevel"/>
    <w:tmpl w:val="E2186A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945464"/>
    <w:multiLevelType w:val="hybridMultilevel"/>
    <w:tmpl w:val="3F46EF48"/>
    <w:lvl w:ilvl="0" w:tplc="0415000F">
      <w:start w:val="1"/>
      <w:numFmt w:val="decimal"/>
      <w:lvlText w:val="%1."/>
      <w:lvlJc w:val="left"/>
      <w:pPr>
        <w:tabs>
          <w:tab w:val="num" w:pos="720"/>
        </w:tabs>
        <w:ind w:left="720" w:hanging="360"/>
      </w:pPr>
      <w:rPr>
        <w:rFonts w:hint="default"/>
      </w:rPr>
    </w:lvl>
    <w:lvl w:ilvl="1" w:tplc="4D088D7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B11028"/>
    <w:multiLevelType w:val="hybridMultilevel"/>
    <w:tmpl w:val="D2FE0A40"/>
    <w:lvl w:ilvl="0" w:tplc="9638889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3BF2CAE"/>
    <w:multiLevelType w:val="multilevel"/>
    <w:tmpl w:val="7FD0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A033D2"/>
    <w:multiLevelType w:val="hybridMultilevel"/>
    <w:tmpl w:val="6464A9BE"/>
    <w:lvl w:ilvl="0" w:tplc="0419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82A4328"/>
    <w:multiLevelType w:val="hybridMultilevel"/>
    <w:tmpl w:val="ED241A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C910AF4"/>
    <w:multiLevelType w:val="hybridMultilevel"/>
    <w:tmpl w:val="DA8E332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6" w15:restartNumberingAfterBreak="0">
    <w:nsid w:val="542D1AFE"/>
    <w:multiLevelType w:val="hybridMultilevel"/>
    <w:tmpl w:val="25EC424C"/>
    <w:lvl w:ilvl="0" w:tplc="991430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083DC8"/>
    <w:multiLevelType w:val="hybridMultilevel"/>
    <w:tmpl w:val="15EECA72"/>
    <w:lvl w:ilvl="0" w:tplc="0415000F">
      <w:start w:val="1"/>
      <w:numFmt w:val="decimal"/>
      <w:lvlText w:val="%1."/>
      <w:lvlJc w:val="left"/>
      <w:pPr>
        <w:tabs>
          <w:tab w:val="num" w:pos="720"/>
        </w:tabs>
        <w:ind w:left="720" w:hanging="360"/>
      </w:pPr>
      <w:rPr>
        <w:rFonts w:hint="default"/>
      </w:rPr>
    </w:lvl>
    <w:lvl w:ilvl="1" w:tplc="2BFE301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D556B3"/>
    <w:multiLevelType w:val="hybridMultilevel"/>
    <w:tmpl w:val="5F6E6F6E"/>
    <w:lvl w:ilvl="0" w:tplc="0419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D1A3B3F"/>
    <w:multiLevelType w:val="hybridMultilevel"/>
    <w:tmpl w:val="1B96C602"/>
    <w:lvl w:ilvl="0" w:tplc="78C457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850A31"/>
    <w:multiLevelType w:val="hybridMultilevel"/>
    <w:tmpl w:val="067E4D5C"/>
    <w:lvl w:ilvl="0" w:tplc="4474A0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00409B7"/>
    <w:multiLevelType w:val="hybridMultilevel"/>
    <w:tmpl w:val="D3587DE4"/>
    <w:lvl w:ilvl="0" w:tplc="2BFE301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3771C1"/>
    <w:multiLevelType w:val="hybridMultilevel"/>
    <w:tmpl w:val="244271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50349F0"/>
    <w:multiLevelType w:val="hybridMultilevel"/>
    <w:tmpl w:val="9F669F04"/>
    <w:lvl w:ilvl="0" w:tplc="0415000F">
      <w:start w:val="1"/>
      <w:numFmt w:val="decimal"/>
      <w:lvlText w:val="%1."/>
      <w:lvlJc w:val="left"/>
      <w:pPr>
        <w:tabs>
          <w:tab w:val="num" w:pos="720"/>
        </w:tabs>
        <w:ind w:left="720" w:hanging="360"/>
      </w:pPr>
      <w:rPr>
        <w:rFonts w:hint="default"/>
      </w:rPr>
    </w:lvl>
    <w:lvl w:ilvl="1" w:tplc="F2C03D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C24640"/>
    <w:multiLevelType w:val="hybridMultilevel"/>
    <w:tmpl w:val="15EECA7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D6C6AFD"/>
    <w:multiLevelType w:val="hybridMultilevel"/>
    <w:tmpl w:val="37923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F0A6A3C"/>
    <w:multiLevelType w:val="multilevel"/>
    <w:tmpl w:val="BD8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1611181">
    <w:abstractNumId w:val="10"/>
  </w:num>
  <w:num w:numId="2" w16cid:durableId="1581325420">
    <w:abstractNumId w:val="36"/>
  </w:num>
  <w:num w:numId="3" w16cid:durableId="1113207261">
    <w:abstractNumId w:val="22"/>
  </w:num>
  <w:num w:numId="4" w16cid:durableId="588542034">
    <w:abstractNumId w:val="1"/>
  </w:num>
  <w:num w:numId="5" w16cid:durableId="1854873668">
    <w:abstractNumId w:val="4"/>
  </w:num>
  <w:num w:numId="6" w16cid:durableId="434640081">
    <w:abstractNumId w:val="2"/>
  </w:num>
  <w:num w:numId="7" w16cid:durableId="681473108">
    <w:abstractNumId w:val="33"/>
  </w:num>
  <w:num w:numId="8" w16cid:durableId="452941401">
    <w:abstractNumId w:val="27"/>
  </w:num>
  <w:num w:numId="9" w16cid:durableId="2102748977">
    <w:abstractNumId w:val="32"/>
  </w:num>
  <w:num w:numId="10" w16cid:durableId="663901321">
    <w:abstractNumId w:val="8"/>
  </w:num>
  <w:num w:numId="11" w16cid:durableId="1463890263">
    <w:abstractNumId w:val="18"/>
  </w:num>
  <w:num w:numId="12" w16cid:durableId="1358628104">
    <w:abstractNumId w:val="20"/>
  </w:num>
  <w:num w:numId="13" w16cid:durableId="226494284">
    <w:abstractNumId w:val="23"/>
  </w:num>
  <w:num w:numId="14" w16cid:durableId="377706306">
    <w:abstractNumId w:val="12"/>
  </w:num>
  <w:num w:numId="15" w16cid:durableId="154298185">
    <w:abstractNumId w:val="11"/>
  </w:num>
  <w:num w:numId="16" w16cid:durableId="865217037">
    <w:abstractNumId w:val="24"/>
  </w:num>
  <w:num w:numId="17" w16cid:durableId="826048164">
    <w:abstractNumId w:val="17"/>
  </w:num>
  <w:num w:numId="18" w16cid:durableId="1801654754">
    <w:abstractNumId w:val="31"/>
  </w:num>
  <w:num w:numId="19" w16cid:durableId="1942495070">
    <w:abstractNumId w:val="25"/>
  </w:num>
  <w:num w:numId="20" w16cid:durableId="234245854">
    <w:abstractNumId w:val="9"/>
  </w:num>
  <w:num w:numId="21" w16cid:durableId="629866870">
    <w:abstractNumId w:val="3"/>
  </w:num>
  <w:num w:numId="22" w16cid:durableId="852652042">
    <w:abstractNumId w:val="7"/>
  </w:num>
  <w:num w:numId="23" w16cid:durableId="414057497">
    <w:abstractNumId w:val="21"/>
  </w:num>
  <w:num w:numId="24" w16cid:durableId="2077780840">
    <w:abstractNumId w:val="0"/>
  </w:num>
  <w:num w:numId="25" w16cid:durableId="1796756522">
    <w:abstractNumId w:val="6"/>
  </w:num>
  <w:num w:numId="26" w16cid:durableId="1054161720">
    <w:abstractNumId w:val="28"/>
  </w:num>
  <w:num w:numId="27" w16cid:durableId="1539321369">
    <w:abstractNumId w:val="35"/>
  </w:num>
  <w:num w:numId="28" w16cid:durableId="990793778">
    <w:abstractNumId w:val="19"/>
  </w:num>
  <w:num w:numId="29" w16cid:durableId="1410926890">
    <w:abstractNumId w:val="15"/>
  </w:num>
  <w:num w:numId="30" w16cid:durableId="2084327451">
    <w:abstractNumId w:val="13"/>
  </w:num>
  <w:num w:numId="31" w16cid:durableId="1915698594">
    <w:abstractNumId w:val="30"/>
  </w:num>
  <w:num w:numId="32" w16cid:durableId="1523854743">
    <w:abstractNumId w:val="34"/>
  </w:num>
  <w:num w:numId="33" w16cid:durableId="726925759">
    <w:abstractNumId w:val="5"/>
  </w:num>
  <w:num w:numId="34" w16cid:durableId="755440318">
    <w:abstractNumId w:val="14"/>
  </w:num>
  <w:num w:numId="35" w16cid:durableId="1574511182">
    <w:abstractNumId w:val="16"/>
  </w:num>
  <w:num w:numId="36" w16cid:durableId="1115296796">
    <w:abstractNumId w:val="29"/>
  </w:num>
  <w:num w:numId="37" w16cid:durableId="14197146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9F9"/>
    <w:rsid w:val="000002F1"/>
    <w:rsid w:val="000056A3"/>
    <w:rsid w:val="00055A0E"/>
    <w:rsid w:val="00064B7A"/>
    <w:rsid w:val="000928EA"/>
    <w:rsid w:val="00097C0D"/>
    <w:rsid w:val="000B3183"/>
    <w:rsid w:val="000C382C"/>
    <w:rsid w:val="000E3EB5"/>
    <w:rsid w:val="000E4E8B"/>
    <w:rsid w:val="00116DC7"/>
    <w:rsid w:val="00154C52"/>
    <w:rsid w:val="00165D75"/>
    <w:rsid w:val="001716D0"/>
    <w:rsid w:val="00181380"/>
    <w:rsid w:val="001B5CFC"/>
    <w:rsid w:val="001B7472"/>
    <w:rsid w:val="001E0354"/>
    <w:rsid w:val="001F0FA9"/>
    <w:rsid w:val="002121BB"/>
    <w:rsid w:val="00217298"/>
    <w:rsid w:val="00220C63"/>
    <w:rsid w:val="00222975"/>
    <w:rsid w:val="00243479"/>
    <w:rsid w:val="002460F7"/>
    <w:rsid w:val="00282140"/>
    <w:rsid w:val="00294155"/>
    <w:rsid w:val="002944D6"/>
    <w:rsid w:val="002B2A56"/>
    <w:rsid w:val="002E1686"/>
    <w:rsid w:val="002F11A0"/>
    <w:rsid w:val="002F190D"/>
    <w:rsid w:val="002F3B7F"/>
    <w:rsid w:val="002F7A1E"/>
    <w:rsid w:val="00317F1D"/>
    <w:rsid w:val="003204F1"/>
    <w:rsid w:val="00324A2F"/>
    <w:rsid w:val="003456F7"/>
    <w:rsid w:val="003A6C40"/>
    <w:rsid w:val="003D02E6"/>
    <w:rsid w:val="003D1926"/>
    <w:rsid w:val="003D6273"/>
    <w:rsid w:val="00427D8F"/>
    <w:rsid w:val="00446BC1"/>
    <w:rsid w:val="00462181"/>
    <w:rsid w:val="00475C71"/>
    <w:rsid w:val="004830CD"/>
    <w:rsid w:val="004A01B7"/>
    <w:rsid w:val="004A5F36"/>
    <w:rsid w:val="004A680E"/>
    <w:rsid w:val="004A6E23"/>
    <w:rsid w:val="004B57B3"/>
    <w:rsid w:val="004C3CE2"/>
    <w:rsid w:val="004D1CA1"/>
    <w:rsid w:val="004F4EEF"/>
    <w:rsid w:val="004F579A"/>
    <w:rsid w:val="00511826"/>
    <w:rsid w:val="00515863"/>
    <w:rsid w:val="005239F9"/>
    <w:rsid w:val="00524CBA"/>
    <w:rsid w:val="00526146"/>
    <w:rsid w:val="0054092C"/>
    <w:rsid w:val="00590243"/>
    <w:rsid w:val="005B7FC3"/>
    <w:rsid w:val="005D157F"/>
    <w:rsid w:val="005E786C"/>
    <w:rsid w:val="005F3DE6"/>
    <w:rsid w:val="00612510"/>
    <w:rsid w:val="00612786"/>
    <w:rsid w:val="00631210"/>
    <w:rsid w:val="006401ED"/>
    <w:rsid w:val="00657D2D"/>
    <w:rsid w:val="00685ADE"/>
    <w:rsid w:val="006A35C4"/>
    <w:rsid w:val="006C72E6"/>
    <w:rsid w:val="006F3831"/>
    <w:rsid w:val="006F533B"/>
    <w:rsid w:val="007078B4"/>
    <w:rsid w:val="00722EC8"/>
    <w:rsid w:val="007378CD"/>
    <w:rsid w:val="00741292"/>
    <w:rsid w:val="00755155"/>
    <w:rsid w:val="007608B3"/>
    <w:rsid w:val="00780644"/>
    <w:rsid w:val="00787AA7"/>
    <w:rsid w:val="007916A1"/>
    <w:rsid w:val="008261D9"/>
    <w:rsid w:val="0084435A"/>
    <w:rsid w:val="008502AA"/>
    <w:rsid w:val="008712DE"/>
    <w:rsid w:val="00876111"/>
    <w:rsid w:val="008A3A27"/>
    <w:rsid w:val="008E4F40"/>
    <w:rsid w:val="008F61E4"/>
    <w:rsid w:val="009307D6"/>
    <w:rsid w:val="00936FBA"/>
    <w:rsid w:val="009B43CA"/>
    <w:rsid w:val="009C561D"/>
    <w:rsid w:val="009C6780"/>
    <w:rsid w:val="009F2A03"/>
    <w:rsid w:val="00A07832"/>
    <w:rsid w:val="00A13245"/>
    <w:rsid w:val="00A20269"/>
    <w:rsid w:val="00A56058"/>
    <w:rsid w:val="00A74110"/>
    <w:rsid w:val="00AE2137"/>
    <w:rsid w:val="00B037C5"/>
    <w:rsid w:val="00B37356"/>
    <w:rsid w:val="00B536C4"/>
    <w:rsid w:val="00B803E0"/>
    <w:rsid w:val="00BE6782"/>
    <w:rsid w:val="00BF1236"/>
    <w:rsid w:val="00C00237"/>
    <w:rsid w:val="00C01A64"/>
    <w:rsid w:val="00C15823"/>
    <w:rsid w:val="00C33D6A"/>
    <w:rsid w:val="00C40768"/>
    <w:rsid w:val="00C46D54"/>
    <w:rsid w:val="00C666D2"/>
    <w:rsid w:val="00C774C0"/>
    <w:rsid w:val="00C944FA"/>
    <w:rsid w:val="00C9516A"/>
    <w:rsid w:val="00C97D71"/>
    <w:rsid w:val="00CA310A"/>
    <w:rsid w:val="00CB5254"/>
    <w:rsid w:val="00CC083A"/>
    <w:rsid w:val="00CC222F"/>
    <w:rsid w:val="00CD787E"/>
    <w:rsid w:val="00CF0F9F"/>
    <w:rsid w:val="00D010F8"/>
    <w:rsid w:val="00D10251"/>
    <w:rsid w:val="00D13EA6"/>
    <w:rsid w:val="00D17635"/>
    <w:rsid w:val="00D229D0"/>
    <w:rsid w:val="00D22C39"/>
    <w:rsid w:val="00D2456E"/>
    <w:rsid w:val="00D43D3D"/>
    <w:rsid w:val="00D536BF"/>
    <w:rsid w:val="00D60164"/>
    <w:rsid w:val="00D66B4B"/>
    <w:rsid w:val="00D719D3"/>
    <w:rsid w:val="00D91147"/>
    <w:rsid w:val="00DA029D"/>
    <w:rsid w:val="00DA6F18"/>
    <w:rsid w:val="00DA7230"/>
    <w:rsid w:val="00DF2393"/>
    <w:rsid w:val="00DF43E7"/>
    <w:rsid w:val="00E07FE4"/>
    <w:rsid w:val="00E37E7A"/>
    <w:rsid w:val="00E41CE7"/>
    <w:rsid w:val="00E53870"/>
    <w:rsid w:val="00E64234"/>
    <w:rsid w:val="00E65D55"/>
    <w:rsid w:val="00E77435"/>
    <w:rsid w:val="00E83540"/>
    <w:rsid w:val="00EA1AC8"/>
    <w:rsid w:val="00EC0B64"/>
    <w:rsid w:val="00ED62C4"/>
    <w:rsid w:val="00F062F6"/>
    <w:rsid w:val="00F06331"/>
    <w:rsid w:val="00F17D21"/>
    <w:rsid w:val="00F37C7A"/>
    <w:rsid w:val="00F40CBC"/>
    <w:rsid w:val="00F6442D"/>
    <w:rsid w:val="00F91B97"/>
    <w:rsid w:val="00FB6A6D"/>
    <w:rsid w:val="00FC72BC"/>
    <w:rsid w:val="00FF117E"/>
    <w:rsid w:val="00FF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48BD"/>
  <w15:docId w15:val="{F55967E7-3846-4F09-81F0-A76A5D6D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6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DefaultParagraphFont"/>
    <w:rsid w:val="00A56058"/>
  </w:style>
  <w:style w:type="character" w:customStyle="1" w:styleId="eop">
    <w:name w:val="eop"/>
    <w:basedOn w:val="DefaultParagraphFont"/>
    <w:rsid w:val="00A56058"/>
  </w:style>
  <w:style w:type="character" w:customStyle="1" w:styleId="contextualspellingandgrammarerror">
    <w:name w:val="contextualspellingandgrammarerror"/>
    <w:basedOn w:val="DefaultParagraphFont"/>
    <w:rsid w:val="00A56058"/>
  </w:style>
  <w:style w:type="character" w:customStyle="1" w:styleId="spellingerror">
    <w:name w:val="spellingerror"/>
    <w:basedOn w:val="DefaultParagraphFont"/>
    <w:rsid w:val="00A56058"/>
  </w:style>
  <w:style w:type="character" w:styleId="Strong">
    <w:name w:val="Strong"/>
    <w:basedOn w:val="DefaultParagraphFont"/>
    <w:uiPriority w:val="22"/>
    <w:qFormat/>
    <w:rsid w:val="002F11A0"/>
    <w:rPr>
      <w:b/>
      <w:bCs/>
    </w:rPr>
  </w:style>
  <w:style w:type="paragraph" w:styleId="ListParagraph">
    <w:name w:val="List Paragraph"/>
    <w:basedOn w:val="Normal"/>
    <w:uiPriority w:val="34"/>
    <w:qFormat/>
    <w:rsid w:val="001E0354"/>
    <w:pPr>
      <w:ind w:left="720"/>
      <w:contextualSpacing/>
    </w:pPr>
  </w:style>
  <w:style w:type="paragraph" w:styleId="Footer">
    <w:name w:val="footer"/>
    <w:basedOn w:val="Normal"/>
    <w:link w:val="FooterChar"/>
    <w:uiPriority w:val="99"/>
    <w:unhideWhenUsed/>
    <w:rsid w:val="008A3A27"/>
    <w:pPr>
      <w:tabs>
        <w:tab w:val="center" w:pos="4819"/>
        <w:tab w:val="right" w:pos="9639"/>
      </w:tabs>
      <w:spacing w:after="0" w:line="240" w:lineRule="auto"/>
    </w:pPr>
  </w:style>
  <w:style w:type="character" w:customStyle="1" w:styleId="FooterChar">
    <w:name w:val="Footer Char"/>
    <w:basedOn w:val="DefaultParagraphFont"/>
    <w:link w:val="Footer"/>
    <w:uiPriority w:val="99"/>
    <w:rsid w:val="008A3A27"/>
  </w:style>
  <w:style w:type="character" w:styleId="PageNumber">
    <w:name w:val="page number"/>
    <w:basedOn w:val="DefaultParagraphFont"/>
    <w:rsid w:val="008A3A27"/>
  </w:style>
  <w:style w:type="paragraph" w:styleId="NormalWeb">
    <w:name w:val="Normal (Web)"/>
    <w:basedOn w:val="Normal"/>
    <w:uiPriority w:val="99"/>
    <w:semiHidden/>
    <w:unhideWhenUsed/>
    <w:rsid w:val="00787AA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E642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234"/>
  </w:style>
  <w:style w:type="character" w:customStyle="1" w:styleId="viiyi">
    <w:name w:val="viiyi"/>
    <w:basedOn w:val="DefaultParagraphFont"/>
    <w:rsid w:val="00B536C4"/>
  </w:style>
  <w:style w:type="character" w:customStyle="1" w:styleId="q4iawc">
    <w:name w:val="q4iawc"/>
    <w:basedOn w:val="DefaultParagraphFont"/>
    <w:rsid w:val="00B5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867314">
      <w:bodyDiv w:val="1"/>
      <w:marLeft w:val="0"/>
      <w:marRight w:val="0"/>
      <w:marTop w:val="0"/>
      <w:marBottom w:val="0"/>
      <w:divBdr>
        <w:top w:val="none" w:sz="0" w:space="0" w:color="auto"/>
        <w:left w:val="none" w:sz="0" w:space="0" w:color="auto"/>
        <w:bottom w:val="none" w:sz="0" w:space="0" w:color="auto"/>
        <w:right w:val="none" w:sz="0" w:space="0" w:color="auto"/>
      </w:divBdr>
      <w:divsChild>
        <w:div w:id="4750839">
          <w:marLeft w:val="0"/>
          <w:marRight w:val="0"/>
          <w:marTop w:val="0"/>
          <w:marBottom w:val="0"/>
          <w:divBdr>
            <w:top w:val="none" w:sz="0" w:space="0" w:color="auto"/>
            <w:left w:val="none" w:sz="0" w:space="0" w:color="auto"/>
            <w:bottom w:val="none" w:sz="0" w:space="0" w:color="auto"/>
            <w:right w:val="none" w:sz="0" w:space="0" w:color="auto"/>
          </w:divBdr>
        </w:div>
        <w:div w:id="22480431">
          <w:marLeft w:val="0"/>
          <w:marRight w:val="0"/>
          <w:marTop w:val="0"/>
          <w:marBottom w:val="0"/>
          <w:divBdr>
            <w:top w:val="none" w:sz="0" w:space="0" w:color="auto"/>
            <w:left w:val="none" w:sz="0" w:space="0" w:color="auto"/>
            <w:bottom w:val="none" w:sz="0" w:space="0" w:color="auto"/>
            <w:right w:val="none" w:sz="0" w:space="0" w:color="auto"/>
          </w:divBdr>
        </w:div>
        <w:div w:id="166676853">
          <w:marLeft w:val="0"/>
          <w:marRight w:val="0"/>
          <w:marTop w:val="0"/>
          <w:marBottom w:val="0"/>
          <w:divBdr>
            <w:top w:val="none" w:sz="0" w:space="0" w:color="auto"/>
            <w:left w:val="none" w:sz="0" w:space="0" w:color="auto"/>
            <w:bottom w:val="none" w:sz="0" w:space="0" w:color="auto"/>
            <w:right w:val="none" w:sz="0" w:space="0" w:color="auto"/>
          </w:divBdr>
          <w:divsChild>
            <w:div w:id="579632849">
              <w:marLeft w:val="0"/>
              <w:marRight w:val="0"/>
              <w:marTop w:val="0"/>
              <w:marBottom w:val="0"/>
              <w:divBdr>
                <w:top w:val="none" w:sz="0" w:space="0" w:color="auto"/>
                <w:left w:val="none" w:sz="0" w:space="0" w:color="auto"/>
                <w:bottom w:val="none" w:sz="0" w:space="0" w:color="auto"/>
                <w:right w:val="none" w:sz="0" w:space="0" w:color="auto"/>
              </w:divBdr>
            </w:div>
            <w:div w:id="1423601882">
              <w:marLeft w:val="0"/>
              <w:marRight w:val="0"/>
              <w:marTop w:val="0"/>
              <w:marBottom w:val="0"/>
              <w:divBdr>
                <w:top w:val="none" w:sz="0" w:space="0" w:color="auto"/>
                <w:left w:val="none" w:sz="0" w:space="0" w:color="auto"/>
                <w:bottom w:val="none" w:sz="0" w:space="0" w:color="auto"/>
                <w:right w:val="none" w:sz="0" w:space="0" w:color="auto"/>
              </w:divBdr>
            </w:div>
            <w:div w:id="1425416375">
              <w:marLeft w:val="0"/>
              <w:marRight w:val="0"/>
              <w:marTop w:val="0"/>
              <w:marBottom w:val="0"/>
              <w:divBdr>
                <w:top w:val="none" w:sz="0" w:space="0" w:color="auto"/>
                <w:left w:val="none" w:sz="0" w:space="0" w:color="auto"/>
                <w:bottom w:val="none" w:sz="0" w:space="0" w:color="auto"/>
                <w:right w:val="none" w:sz="0" w:space="0" w:color="auto"/>
              </w:divBdr>
            </w:div>
            <w:div w:id="1984038719">
              <w:marLeft w:val="0"/>
              <w:marRight w:val="0"/>
              <w:marTop w:val="0"/>
              <w:marBottom w:val="0"/>
              <w:divBdr>
                <w:top w:val="none" w:sz="0" w:space="0" w:color="auto"/>
                <w:left w:val="none" w:sz="0" w:space="0" w:color="auto"/>
                <w:bottom w:val="none" w:sz="0" w:space="0" w:color="auto"/>
                <w:right w:val="none" w:sz="0" w:space="0" w:color="auto"/>
              </w:divBdr>
            </w:div>
          </w:divsChild>
        </w:div>
        <w:div w:id="271012279">
          <w:marLeft w:val="0"/>
          <w:marRight w:val="0"/>
          <w:marTop w:val="0"/>
          <w:marBottom w:val="0"/>
          <w:divBdr>
            <w:top w:val="none" w:sz="0" w:space="0" w:color="auto"/>
            <w:left w:val="none" w:sz="0" w:space="0" w:color="auto"/>
            <w:bottom w:val="none" w:sz="0" w:space="0" w:color="auto"/>
            <w:right w:val="none" w:sz="0" w:space="0" w:color="auto"/>
          </w:divBdr>
        </w:div>
        <w:div w:id="426000746">
          <w:marLeft w:val="0"/>
          <w:marRight w:val="0"/>
          <w:marTop w:val="0"/>
          <w:marBottom w:val="0"/>
          <w:divBdr>
            <w:top w:val="none" w:sz="0" w:space="0" w:color="auto"/>
            <w:left w:val="none" w:sz="0" w:space="0" w:color="auto"/>
            <w:bottom w:val="none" w:sz="0" w:space="0" w:color="auto"/>
            <w:right w:val="none" w:sz="0" w:space="0" w:color="auto"/>
          </w:divBdr>
        </w:div>
        <w:div w:id="481625045">
          <w:marLeft w:val="0"/>
          <w:marRight w:val="0"/>
          <w:marTop w:val="0"/>
          <w:marBottom w:val="0"/>
          <w:divBdr>
            <w:top w:val="none" w:sz="0" w:space="0" w:color="auto"/>
            <w:left w:val="none" w:sz="0" w:space="0" w:color="auto"/>
            <w:bottom w:val="none" w:sz="0" w:space="0" w:color="auto"/>
            <w:right w:val="none" w:sz="0" w:space="0" w:color="auto"/>
          </w:divBdr>
        </w:div>
        <w:div w:id="826243264">
          <w:marLeft w:val="0"/>
          <w:marRight w:val="0"/>
          <w:marTop w:val="0"/>
          <w:marBottom w:val="0"/>
          <w:divBdr>
            <w:top w:val="none" w:sz="0" w:space="0" w:color="auto"/>
            <w:left w:val="none" w:sz="0" w:space="0" w:color="auto"/>
            <w:bottom w:val="none" w:sz="0" w:space="0" w:color="auto"/>
            <w:right w:val="none" w:sz="0" w:space="0" w:color="auto"/>
          </w:divBdr>
          <w:divsChild>
            <w:div w:id="421072722">
              <w:marLeft w:val="0"/>
              <w:marRight w:val="0"/>
              <w:marTop w:val="0"/>
              <w:marBottom w:val="0"/>
              <w:divBdr>
                <w:top w:val="none" w:sz="0" w:space="0" w:color="auto"/>
                <w:left w:val="none" w:sz="0" w:space="0" w:color="auto"/>
                <w:bottom w:val="none" w:sz="0" w:space="0" w:color="auto"/>
                <w:right w:val="none" w:sz="0" w:space="0" w:color="auto"/>
              </w:divBdr>
            </w:div>
            <w:div w:id="536939050">
              <w:marLeft w:val="0"/>
              <w:marRight w:val="0"/>
              <w:marTop w:val="0"/>
              <w:marBottom w:val="0"/>
              <w:divBdr>
                <w:top w:val="none" w:sz="0" w:space="0" w:color="auto"/>
                <w:left w:val="none" w:sz="0" w:space="0" w:color="auto"/>
                <w:bottom w:val="none" w:sz="0" w:space="0" w:color="auto"/>
                <w:right w:val="none" w:sz="0" w:space="0" w:color="auto"/>
              </w:divBdr>
            </w:div>
            <w:div w:id="1376543153">
              <w:marLeft w:val="0"/>
              <w:marRight w:val="0"/>
              <w:marTop w:val="0"/>
              <w:marBottom w:val="0"/>
              <w:divBdr>
                <w:top w:val="none" w:sz="0" w:space="0" w:color="auto"/>
                <w:left w:val="none" w:sz="0" w:space="0" w:color="auto"/>
                <w:bottom w:val="none" w:sz="0" w:space="0" w:color="auto"/>
                <w:right w:val="none" w:sz="0" w:space="0" w:color="auto"/>
              </w:divBdr>
            </w:div>
            <w:div w:id="1548376775">
              <w:marLeft w:val="0"/>
              <w:marRight w:val="0"/>
              <w:marTop w:val="0"/>
              <w:marBottom w:val="0"/>
              <w:divBdr>
                <w:top w:val="none" w:sz="0" w:space="0" w:color="auto"/>
                <w:left w:val="none" w:sz="0" w:space="0" w:color="auto"/>
                <w:bottom w:val="none" w:sz="0" w:space="0" w:color="auto"/>
                <w:right w:val="none" w:sz="0" w:space="0" w:color="auto"/>
              </w:divBdr>
            </w:div>
            <w:div w:id="1850606409">
              <w:marLeft w:val="0"/>
              <w:marRight w:val="0"/>
              <w:marTop w:val="0"/>
              <w:marBottom w:val="0"/>
              <w:divBdr>
                <w:top w:val="none" w:sz="0" w:space="0" w:color="auto"/>
                <w:left w:val="none" w:sz="0" w:space="0" w:color="auto"/>
                <w:bottom w:val="none" w:sz="0" w:space="0" w:color="auto"/>
                <w:right w:val="none" w:sz="0" w:space="0" w:color="auto"/>
              </w:divBdr>
            </w:div>
          </w:divsChild>
        </w:div>
        <w:div w:id="1075779041">
          <w:marLeft w:val="0"/>
          <w:marRight w:val="0"/>
          <w:marTop w:val="0"/>
          <w:marBottom w:val="0"/>
          <w:divBdr>
            <w:top w:val="none" w:sz="0" w:space="0" w:color="auto"/>
            <w:left w:val="none" w:sz="0" w:space="0" w:color="auto"/>
            <w:bottom w:val="none" w:sz="0" w:space="0" w:color="auto"/>
            <w:right w:val="none" w:sz="0" w:space="0" w:color="auto"/>
          </w:divBdr>
        </w:div>
        <w:div w:id="1247610049">
          <w:marLeft w:val="0"/>
          <w:marRight w:val="0"/>
          <w:marTop w:val="0"/>
          <w:marBottom w:val="0"/>
          <w:divBdr>
            <w:top w:val="none" w:sz="0" w:space="0" w:color="auto"/>
            <w:left w:val="none" w:sz="0" w:space="0" w:color="auto"/>
            <w:bottom w:val="none" w:sz="0" w:space="0" w:color="auto"/>
            <w:right w:val="none" w:sz="0" w:space="0" w:color="auto"/>
          </w:divBdr>
        </w:div>
        <w:div w:id="1493325951">
          <w:marLeft w:val="0"/>
          <w:marRight w:val="0"/>
          <w:marTop w:val="0"/>
          <w:marBottom w:val="0"/>
          <w:divBdr>
            <w:top w:val="none" w:sz="0" w:space="0" w:color="auto"/>
            <w:left w:val="none" w:sz="0" w:space="0" w:color="auto"/>
            <w:bottom w:val="none" w:sz="0" w:space="0" w:color="auto"/>
            <w:right w:val="none" w:sz="0" w:space="0" w:color="auto"/>
          </w:divBdr>
        </w:div>
        <w:div w:id="1724596387">
          <w:marLeft w:val="0"/>
          <w:marRight w:val="0"/>
          <w:marTop w:val="0"/>
          <w:marBottom w:val="0"/>
          <w:divBdr>
            <w:top w:val="none" w:sz="0" w:space="0" w:color="auto"/>
            <w:left w:val="none" w:sz="0" w:space="0" w:color="auto"/>
            <w:bottom w:val="none" w:sz="0" w:space="0" w:color="auto"/>
            <w:right w:val="none" w:sz="0" w:space="0" w:color="auto"/>
          </w:divBdr>
        </w:div>
        <w:div w:id="1854806500">
          <w:marLeft w:val="0"/>
          <w:marRight w:val="0"/>
          <w:marTop w:val="0"/>
          <w:marBottom w:val="0"/>
          <w:divBdr>
            <w:top w:val="none" w:sz="0" w:space="0" w:color="auto"/>
            <w:left w:val="none" w:sz="0" w:space="0" w:color="auto"/>
            <w:bottom w:val="none" w:sz="0" w:space="0" w:color="auto"/>
            <w:right w:val="none" w:sz="0" w:space="0" w:color="auto"/>
          </w:divBdr>
          <w:divsChild>
            <w:div w:id="170220785">
              <w:marLeft w:val="0"/>
              <w:marRight w:val="0"/>
              <w:marTop w:val="0"/>
              <w:marBottom w:val="0"/>
              <w:divBdr>
                <w:top w:val="none" w:sz="0" w:space="0" w:color="auto"/>
                <w:left w:val="none" w:sz="0" w:space="0" w:color="auto"/>
                <w:bottom w:val="none" w:sz="0" w:space="0" w:color="auto"/>
                <w:right w:val="none" w:sz="0" w:space="0" w:color="auto"/>
              </w:divBdr>
            </w:div>
            <w:div w:id="893156190">
              <w:marLeft w:val="0"/>
              <w:marRight w:val="0"/>
              <w:marTop w:val="0"/>
              <w:marBottom w:val="0"/>
              <w:divBdr>
                <w:top w:val="none" w:sz="0" w:space="0" w:color="auto"/>
                <w:left w:val="none" w:sz="0" w:space="0" w:color="auto"/>
                <w:bottom w:val="none" w:sz="0" w:space="0" w:color="auto"/>
                <w:right w:val="none" w:sz="0" w:space="0" w:color="auto"/>
              </w:divBdr>
            </w:div>
            <w:div w:id="940262723">
              <w:marLeft w:val="0"/>
              <w:marRight w:val="0"/>
              <w:marTop w:val="0"/>
              <w:marBottom w:val="0"/>
              <w:divBdr>
                <w:top w:val="none" w:sz="0" w:space="0" w:color="auto"/>
                <w:left w:val="none" w:sz="0" w:space="0" w:color="auto"/>
                <w:bottom w:val="none" w:sz="0" w:space="0" w:color="auto"/>
                <w:right w:val="none" w:sz="0" w:space="0" w:color="auto"/>
              </w:divBdr>
            </w:div>
            <w:div w:id="1049955879">
              <w:marLeft w:val="0"/>
              <w:marRight w:val="0"/>
              <w:marTop w:val="0"/>
              <w:marBottom w:val="0"/>
              <w:divBdr>
                <w:top w:val="none" w:sz="0" w:space="0" w:color="auto"/>
                <w:left w:val="none" w:sz="0" w:space="0" w:color="auto"/>
                <w:bottom w:val="none" w:sz="0" w:space="0" w:color="auto"/>
                <w:right w:val="none" w:sz="0" w:space="0" w:color="auto"/>
              </w:divBdr>
            </w:div>
            <w:div w:id="1089043736">
              <w:marLeft w:val="0"/>
              <w:marRight w:val="0"/>
              <w:marTop w:val="0"/>
              <w:marBottom w:val="0"/>
              <w:divBdr>
                <w:top w:val="none" w:sz="0" w:space="0" w:color="auto"/>
                <w:left w:val="none" w:sz="0" w:space="0" w:color="auto"/>
                <w:bottom w:val="none" w:sz="0" w:space="0" w:color="auto"/>
                <w:right w:val="none" w:sz="0" w:space="0" w:color="auto"/>
              </w:divBdr>
            </w:div>
          </w:divsChild>
        </w:div>
        <w:div w:id="2003194781">
          <w:marLeft w:val="0"/>
          <w:marRight w:val="0"/>
          <w:marTop w:val="0"/>
          <w:marBottom w:val="0"/>
          <w:divBdr>
            <w:top w:val="none" w:sz="0" w:space="0" w:color="auto"/>
            <w:left w:val="none" w:sz="0" w:space="0" w:color="auto"/>
            <w:bottom w:val="none" w:sz="0" w:space="0" w:color="auto"/>
            <w:right w:val="none" w:sz="0" w:space="0" w:color="auto"/>
          </w:divBdr>
        </w:div>
      </w:divsChild>
    </w:div>
    <w:div w:id="1930042157">
      <w:bodyDiv w:val="1"/>
      <w:marLeft w:val="0"/>
      <w:marRight w:val="0"/>
      <w:marTop w:val="0"/>
      <w:marBottom w:val="0"/>
      <w:divBdr>
        <w:top w:val="none" w:sz="0" w:space="0" w:color="auto"/>
        <w:left w:val="none" w:sz="0" w:space="0" w:color="auto"/>
        <w:bottom w:val="none" w:sz="0" w:space="0" w:color="auto"/>
        <w:right w:val="none" w:sz="0" w:space="0" w:color="auto"/>
      </w:divBdr>
      <w:divsChild>
        <w:div w:id="37363512">
          <w:marLeft w:val="0"/>
          <w:marRight w:val="0"/>
          <w:marTop w:val="0"/>
          <w:marBottom w:val="0"/>
          <w:divBdr>
            <w:top w:val="none" w:sz="0" w:space="0" w:color="auto"/>
            <w:left w:val="none" w:sz="0" w:space="0" w:color="auto"/>
            <w:bottom w:val="none" w:sz="0" w:space="0" w:color="auto"/>
            <w:right w:val="none" w:sz="0" w:space="0" w:color="auto"/>
          </w:divBdr>
        </w:div>
        <w:div w:id="389576782">
          <w:marLeft w:val="0"/>
          <w:marRight w:val="0"/>
          <w:marTop w:val="0"/>
          <w:marBottom w:val="0"/>
          <w:divBdr>
            <w:top w:val="none" w:sz="0" w:space="0" w:color="auto"/>
            <w:left w:val="none" w:sz="0" w:space="0" w:color="auto"/>
            <w:bottom w:val="none" w:sz="0" w:space="0" w:color="auto"/>
            <w:right w:val="none" w:sz="0" w:space="0" w:color="auto"/>
          </w:divBdr>
        </w:div>
        <w:div w:id="508521436">
          <w:marLeft w:val="0"/>
          <w:marRight w:val="0"/>
          <w:marTop w:val="0"/>
          <w:marBottom w:val="0"/>
          <w:divBdr>
            <w:top w:val="none" w:sz="0" w:space="0" w:color="auto"/>
            <w:left w:val="none" w:sz="0" w:space="0" w:color="auto"/>
            <w:bottom w:val="none" w:sz="0" w:space="0" w:color="auto"/>
            <w:right w:val="none" w:sz="0" w:space="0" w:color="auto"/>
          </w:divBdr>
          <w:divsChild>
            <w:div w:id="214590505">
              <w:marLeft w:val="0"/>
              <w:marRight w:val="0"/>
              <w:marTop w:val="0"/>
              <w:marBottom w:val="0"/>
              <w:divBdr>
                <w:top w:val="none" w:sz="0" w:space="0" w:color="auto"/>
                <w:left w:val="none" w:sz="0" w:space="0" w:color="auto"/>
                <w:bottom w:val="none" w:sz="0" w:space="0" w:color="auto"/>
                <w:right w:val="none" w:sz="0" w:space="0" w:color="auto"/>
              </w:divBdr>
            </w:div>
            <w:div w:id="771045744">
              <w:marLeft w:val="0"/>
              <w:marRight w:val="0"/>
              <w:marTop w:val="0"/>
              <w:marBottom w:val="0"/>
              <w:divBdr>
                <w:top w:val="none" w:sz="0" w:space="0" w:color="auto"/>
                <w:left w:val="none" w:sz="0" w:space="0" w:color="auto"/>
                <w:bottom w:val="none" w:sz="0" w:space="0" w:color="auto"/>
                <w:right w:val="none" w:sz="0" w:space="0" w:color="auto"/>
              </w:divBdr>
            </w:div>
            <w:div w:id="1353411624">
              <w:marLeft w:val="0"/>
              <w:marRight w:val="0"/>
              <w:marTop w:val="0"/>
              <w:marBottom w:val="0"/>
              <w:divBdr>
                <w:top w:val="none" w:sz="0" w:space="0" w:color="auto"/>
                <w:left w:val="none" w:sz="0" w:space="0" w:color="auto"/>
                <w:bottom w:val="none" w:sz="0" w:space="0" w:color="auto"/>
                <w:right w:val="none" w:sz="0" w:space="0" w:color="auto"/>
              </w:divBdr>
            </w:div>
            <w:div w:id="1568421279">
              <w:marLeft w:val="0"/>
              <w:marRight w:val="0"/>
              <w:marTop w:val="0"/>
              <w:marBottom w:val="0"/>
              <w:divBdr>
                <w:top w:val="none" w:sz="0" w:space="0" w:color="auto"/>
                <w:left w:val="none" w:sz="0" w:space="0" w:color="auto"/>
                <w:bottom w:val="none" w:sz="0" w:space="0" w:color="auto"/>
                <w:right w:val="none" w:sz="0" w:space="0" w:color="auto"/>
              </w:divBdr>
            </w:div>
            <w:div w:id="2117751425">
              <w:marLeft w:val="0"/>
              <w:marRight w:val="0"/>
              <w:marTop w:val="0"/>
              <w:marBottom w:val="0"/>
              <w:divBdr>
                <w:top w:val="none" w:sz="0" w:space="0" w:color="auto"/>
                <w:left w:val="none" w:sz="0" w:space="0" w:color="auto"/>
                <w:bottom w:val="none" w:sz="0" w:space="0" w:color="auto"/>
                <w:right w:val="none" w:sz="0" w:space="0" w:color="auto"/>
              </w:divBdr>
            </w:div>
          </w:divsChild>
        </w:div>
        <w:div w:id="631903386">
          <w:marLeft w:val="0"/>
          <w:marRight w:val="0"/>
          <w:marTop w:val="0"/>
          <w:marBottom w:val="0"/>
          <w:divBdr>
            <w:top w:val="none" w:sz="0" w:space="0" w:color="auto"/>
            <w:left w:val="none" w:sz="0" w:space="0" w:color="auto"/>
            <w:bottom w:val="none" w:sz="0" w:space="0" w:color="auto"/>
            <w:right w:val="none" w:sz="0" w:space="0" w:color="auto"/>
          </w:divBdr>
        </w:div>
        <w:div w:id="636035630">
          <w:marLeft w:val="0"/>
          <w:marRight w:val="0"/>
          <w:marTop w:val="0"/>
          <w:marBottom w:val="0"/>
          <w:divBdr>
            <w:top w:val="none" w:sz="0" w:space="0" w:color="auto"/>
            <w:left w:val="none" w:sz="0" w:space="0" w:color="auto"/>
            <w:bottom w:val="none" w:sz="0" w:space="0" w:color="auto"/>
            <w:right w:val="none" w:sz="0" w:space="0" w:color="auto"/>
          </w:divBdr>
        </w:div>
        <w:div w:id="669528192">
          <w:marLeft w:val="0"/>
          <w:marRight w:val="0"/>
          <w:marTop w:val="0"/>
          <w:marBottom w:val="0"/>
          <w:divBdr>
            <w:top w:val="none" w:sz="0" w:space="0" w:color="auto"/>
            <w:left w:val="none" w:sz="0" w:space="0" w:color="auto"/>
            <w:bottom w:val="none" w:sz="0" w:space="0" w:color="auto"/>
            <w:right w:val="none" w:sz="0" w:space="0" w:color="auto"/>
          </w:divBdr>
        </w:div>
        <w:div w:id="762460949">
          <w:marLeft w:val="0"/>
          <w:marRight w:val="0"/>
          <w:marTop w:val="0"/>
          <w:marBottom w:val="0"/>
          <w:divBdr>
            <w:top w:val="none" w:sz="0" w:space="0" w:color="auto"/>
            <w:left w:val="none" w:sz="0" w:space="0" w:color="auto"/>
            <w:bottom w:val="none" w:sz="0" w:space="0" w:color="auto"/>
            <w:right w:val="none" w:sz="0" w:space="0" w:color="auto"/>
          </w:divBdr>
        </w:div>
        <w:div w:id="828794101">
          <w:marLeft w:val="0"/>
          <w:marRight w:val="0"/>
          <w:marTop w:val="0"/>
          <w:marBottom w:val="0"/>
          <w:divBdr>
            <w:top w:val="none" w:sz="0" w:space="0" w:color="auto"/>
            <w:left w:val="none" w:sz="0" w:space="0" w:color="auto"/>
            <w:bottom w:val="none" w:sz="0" w:space="0" w:color="auto"/>
            <w:right w:val="none" w:sz="0" w:space="0" w:color="auto"/>
          </w:divBdr>
        </w:div>
        <w:div w:id="1144392357">
          <w:marLeft w:val="0"/>
          <w:marRight w:val="0"/>
          <w:marTop w:val="0"/>
          <w:marBottom w:val="0"/>
          <w:divBdr>
            <w:top w:val="none" w:sz="0" w:space="0" w:color="auto"/>
            <w:left w:val="none" w:sz="0" w:space="0" w:color="auto"/>
            <w:bottom w:val="none" w:sz="0" w:space="0" w:color="auto"/>
            <w:right w:val="none" w:sz="0" w:space="0" w:color="auto"/>
          </w:divBdr>
          <w:divsChild>
            <w:div w:id="207034351">
              <w:marLeft w:val="0"/>
              <w:marRight w:val="0"/>
              <w:marTop w:val="0"/>
              <w:marBottom w:val="0"/>
              <w:divBdr>
                <w:top w:val="none" w:sz="0" w:space="0" w:color="auto"/>
                <w:left w:val="none" w:sz="0" w:space="0" w:color="auto"/>
                <w:bottom w:val="none" w:sz="0" w:space="0" w:color="auto"/>
                <w:right w:val="none" w:sz="0" w:space="0" w:color="auto"/>
              </w:divBdr>
            </w:div>
            <w:div w:id="1174563950">
              <w:marLeft w:val="0"/>
              <w:marRight w:val="0"/>
              <w:marTop w:val="0"/>
              <w:marBottom w:val="0"/>
              <w:divBdr>
                <w:top w:val="none" w:sz="0" w:space="0" w:color="auto"/>
                <w:left w:val="none" w:sz="0" w:space="0" w:color="auto"/>
                <w:bottom w:val="none" w:sz="0" w:space="0" w:color="auto"/>
                <w:right w:val="none" w:sz="0" w:space="0" w:color="auto"/>
              </w:divBdr>
            </w:div>
            <w:div w:id="1591156522">
              <w:marLeft w:val="0"/>
              <w:marRight w:val="0"/>
              <w:marTop w:val="0"/>
              <w:marBottom w:val="0"/>
              <w:divBdr>
                <w:top w:val="none" w:sz="0" w:space="0" w:color="auto"/>
                <w:left w:val="none" w:sz="0" w:space="0" w:color="auto"/>
                <w:bottom w:val="none" w:sz="0" w:space="0" w:color="auto"/>
                <w:right w:val="none" w:sz="0" w:space="0" w:color="auto"/>
              </w:divBdr>
            </w:div>
            <w:div w:id="1885867381">
              <w:marLeft w:val="0"/>
              <w:marRight w:val="0"/>
              <w:marTop w:val="0"/>
              <w:marBottom w:val="0"/>
              <w:divBdr>
                <w:top w:val="none" w:sz="0" w:space="0" w:color="auto"/>
                <w:left w:val="none" w:sz="0" w:space="0" w:color="auto"/>
                <w:bottom w:val="none" w:sz="0" w:space="0" w:color="auto"/>
                <w:right w:val="none" w:sz="0" w:space="0" w:color="auto"/>
              </w:divBdr>
            </w:div>
          </w:divsChild>
        </w:div>
        <w:div w:id="1207714324">
          <w:marLeft w:val="0"/>
          <w:marRight w:val="0"/>
          <w:marTop w:val="0"/>
          <w:marBottom w:val="0"/>
          <w:divBdr>
            <w:top w:val="none" w:sz="0" w:space="0" w:color="auto"/>
            <w:left w:val="none" w:sz="0" w:space="0" w:color="auto"/>
            <w:bottom w:val="none" w:sz="0" w:space="0" w:color="auto"/>
            <w:right w:val="none" w:sz="0" w:space="0" w:color="auto"/>
          </w:divBdr>
        </w:div>
        <w:div w:id="1515991890">
          <w:marLeft w:val="0"/>
          <w:marRight w:val="0"/>
          <w:marTop w:val="0"/>
          <w:marBottom w:val="0"/>
          <w:divBdr>
            <w:top w:val="none" w:sz="0" w:space="0" w:color="auto"/>
            <w:left w:val="none" w:sz="0" w:space="0" w:color="auto"/>
            <w:bottom w:val="none" w:sz="0" w:space="0" w:color="auto"/>
            <w:right w:val="none" w:sz="0" w:space="0" w:color="auto"/>
          </w:divBdr>
        </w:div>
        <w:div w:id="1595237315">
          <w:marLeft w:val="0"/>
          <w:marRight w:val="0"/>
          <w:marTop w:val="0"/>
          <w:marBottom w:val="0"/>
          <w:divBdr>
            <w:top w:val="none" w:sz="0" w:space="0" w:color="auto"/>
            <w:left w:val="none" w:sz="0" w:space="0" w:color="auto"/>
            <w:bottom w:val="none" w:sz="0" w:space="0" w:color="auto"/>
            <w:right w:val="none" w:sz="0" w:space="0" w:color="auto"/>
          </w:divBdr>
        </w:div>
        <w:div w:id="2046632296">
          <w:marLeft w:val="0"/>
          <w:marRight w:val="0"/>
          <w:marTop w:val="0"/>
          <w:marBottom w:val="0"/>
          <w:divBdr>
            <w:top w:val="none" w:sz="0" w:space="0" w:color="auto"/>
            <w:left w:val="none" w:sz="0" w:space="0" w:color="auto"/>
            <w:bottom w:val="none" w:sz="0" w:space="0" w:color="auto"/>
            <w:right w:val="none" w:sz="0" w:space="0" w:color="auto"/>
          </w:divBdr>
          <w:divsChild>
            <w:div w:id="6711196">
              <w:marLeft w:val="0"/>
              <w:marRight w:val="0"/>
              <w:marTop w:val="0"/>
              <w:marBottom w:val="0"/>
              <w:divBdr>
                <w:top w:val="none" w:sz="0" w:space="0" w:color="auto"/>
                <w:left w:val="none" w:sz="0" w:space="0" w:color="auto"/>
                <w:bottom w:val="none" w:sz="0" w:space="0" w:color="auto"/>
                <w:right w:val="none" w:sz="0" w:space="0" w:color="auto"/>
              </w:divBdr>
            </w:div>
            <w:div w:id="319579646">
              <w:marLeft w:val="0"/>
              <w:marRight w:val="0"/>
              <w:marTop w:val="0"/>
              <w:marBottom w:val="0"/>
              <w:divBdr>
                <w:top w:val="none" w:sz="0" w:space="0" w:color="auto"/>
                <w:left w:val="none" w:sz="0" w:space="0" w:color="auto"/>
                <w:bottom w:val="none" w:sz="0" w:space="0" w:color="auto"/>
                <w:right w:val="none" w:sz="0" w:space="0" w:color="auto"/>
              </w:divBdr>
            </w:div>
            <w:div w:id="945842940">
              <w:marLeft w:val="0"/>
              <w:marRight w:val="0"/>
              <w:marTop w:val="0"/>
              <w:marBottom w:val="0"/>
              <w:divBdr>
                <w:top w:val="none" w:sz="0" w:space="0" w:color="auto"/>
                <w:left w:val="none" w:sz="0" w:space="0" w:color="auto"/>
                <w:bottom w:val="none" w:sz="0" w:space="0" w:color="auto"/>
                <w:right w:val="none" w:sz="0" w:space="0" w:color="auto"/>
              </w:divBdr>
            </w:div>
            <w:div w:id="1862620836">
              <w:marLeft w:val="0"/>
              <w:marRight w:val="0"/>
              <w:marTop w:val="0"/>
              <w:marBottom w:val="0"/>
              <w:divBdr>
                <w:top w:val="none" w:sz="0" w:space="0" w:color="auto"/>
                <w:left w:val="none" w:sz="0" w:space="0" w:color="auto"/>
                <w:bottom w:val="none" w:sz="0" w:space="0" w:color="auto"/>
                <w:right w:val="none" w:sz="0" w:space="0" w:color="auto"/>
              </w:divBdr>
            </w:div>
            <w:div w:id="19233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61F8-C603-4ADF-8FC1-D1F84B30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6637</TotalTime>
  <Pages>8</Pages>
  <Words>3164</Words>
  <Characters>18984</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Horoshko</dc:creator>
  <cp:keywords/>
  <dc:description/>
  <cp:lastModifiedBy>Yelyzaveta Artemchuk</cp:lastModifiedBy>
  <cp:revision>19</cp:revision>
  <cp:lastPrinted>2022-10-04T09:32:00Z</cp:lastPrinted>
  <dcterms:created xsi:type="dcterms:W3CDTF">2022-09-06T11:34:00Z</dcterms:created>
  <dcterms:modified xsi:type="dcterms:W3CDTF">2022-11-17T14:15:00Z</dcterms:modified>
</cp:coreProperties>
</file>